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6874" w14:textId="4B1DE009" w:rsidR="00950428" w:rsidRPr="00E11CF5" w:rsidRDefault="00B84DD7" w:rsidP="00950428">
      <w:pPr>
        <w:spacing w:after="0" w:line="240" w:lineRule="auto"/>
        <w:jc w:val="right"/>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bCs/>
          <w:sz w:val="24"/>
          <w:szCs w:val="24"/>
          <w:lang w:eastAsia="lv-LV"/>
        </w:rPr>
        <w:t xml:space="preserve"> </w:t>
      </w:r>
      <w:r w:rsidR="00950428" w:rsidRPr="00E11CF5">
        <w:rPr>
          <w:rFonts w:ascii="Times New Roman" w:eastAsia="Times New Roman" w:hAnsi="Times New Roman" w:cs="Times New Roman"/>
          <w:b/>
          <w:bCs/>
          <w:sz w:val="24"/>
          <w:szCs w:val="24"/>
          <w:lang w:eastAsia="lv-LV"/>
        </w:rPr>
        <w:t>APSTIPRINĀT</w:t>
      </w:r>
      <w:r w:rsidR="00B9380A" w:rsidRPr="00E11CF5">
        <w:rPr>
          <w:rFonts w:ascii="Times New Roman" w:eastAsia="Times New Roman" w:hAnsi="Times New Roman" w:cs="Times New Roman"/>
          <w:b/>
          <w:bCs/>
          <w:sz w:val="24"/>
          <w:szCs w:val="24"/>
          <w:lang w:eastAsia="lv-LV"/>
        </w:rPr>
        <w:t>S</w:t>
      </w:r>
    </w:p>
    <w:p w14:paraId="118B7ED8" w14:textId="4D7CCB21" w:rsidR="00F810CF" w:rsidRPr="00E11CF5" w:rsidRDefault="00F810CF" w:rsidP="00F810CF">
      <w:pPr>
        <w:spacing w:after="0" w:line="240" w:lineRule="auto"/>
        <w:jc w:val="right"/>
        <w:rPr>
          <w:rFonts w:ascii="Times New Roman" w:eastAsia="Times New Roman" w:hAnsi="Times New Roman" w:cs="Times New Roman"/>
          <w:sz w:val="24"/>
          <w:szCs w:val="24"/>
        </w:rPr>
      </w:pPr>
      <w:r w:rsidRPr="00E11CF5">
        <w:rPr>
          <w:rFonts w:ascii="Times New Roman" w:eastAsia="Times New Roman" w:hAnsi="Times New Roman" w:cs="Times New Roman"/>
          <w:sz w:val="24"/>
          <w:szCs w:val="24"/>
        </w:rPr>
        <w:t xml:space="preserve">ar Izsoles komisijas </w:t>
      </w:r>
    </w:p>
    <w:p w14:paraId="2F8DD5C6" w14:textId="1FB24159" w:rsidR="00F810CF" w:rsidRPr="00E11CF5" w:rsidRDefault="00F810CF" w:rsidP="00F810CF">
      <w:pPr>
        <w:spacing w:after="0" w:line="240" w:lineRule="auto"/>
        <w:jc w:val="right"/>
        <w:rPr>
          <w:rFonts w:ascii="Times New Roman" w:eastAsia="Times New Roman" w:hAnsi="Times New Roman" w:cs="Times New Roman"/>
          <w:sz w:val="24"/>
          <w:szCs w:val="24"/>
        </w:rPr>
      </w:pPr>
      <w:r w:rsidRPr="00E11CF5">
        <w:rPr>
          <w:rFonts w:ascii="Times New Roman" w:eastAsia="Times New Roman" w:hAnsi="Times New Roman" w:cs="Times New Roman"/>
          <w:sz w:val="24"/>
          <w:szCs w:val="24"/>
        </w:rPr>
        <w:t>202</w:t>
      </w:r>
      <w:r w:rsidR="00BE1C6B">
        <w:rPr>
          <w:rFonts w:ascii="Times New Roman" w:eastAsia="Times New Roman" w:hAnsi="Times New Roman" w:cs="Times New Roman"/>
          <w:sz w:val="24"/>
          <w:szCs w:val="24"/>
        </w:rPr>
        <w:t>2</w:t>
      </w:r>
      <w:r w:rsidRPr="00E11CF5">
        <w:rPr>
          <w:rFonts w:ascii="Times New Roman" w:eastAsia="Times New Roman" w:hAnsi="Times New Roman" w:cs="Times New Roman"/>
          <w:sz w:val="24"/>
          <w:szCs w:val="24"/>
        </w:rPr>
        <w:t xml:space="preserve">.gada </w:t>
      </w:r>
      <w:r w:rsidR="00795C72" w:rsidRPr="00795C72">
        <w:rPr>
          <w:rFonts w:ascii="Times New Roman" w:eastAsia="Times New Roman" w:hAnsi="Times New Roman" w:cs="Times New Roman"/>
          <w:sz w:val="24"/>
          <w:szCs w:val="24"/>
        </w:rPr>
        <w:t>16.jūnija</w:t>
      </w:r>
      <w:r w:rsidRPr="00795C72">
        <w:rPr>
          <w:rFonts w:ascii="Times New Roman" w:eastAsia="Times New Roman" w:hAnsi="Times New Roman" w:cs="Times New Roman"/>
          <w:sz w:val="24"/>
          <w:szCs w:val="24"/>
        </w:rPr>
        <w:t xml:space="preserve"> </w:t>
      </w:r>
      <w:r w:rsidRPr="00E11CF5">
        <w:rPr>
          <w:rFonts w:ascii="Times New Roman" w:eastAsia="Times New Roman" w:hAnsi="Times New Roman" w:cs="Times New Roman"/>
          <w:sz w:val="24"/>
          <w:szCs w:val="24"/>
        </w:rPr>
        <w:t>protokolu Nr.1</w:t>
      </w:r>
      <w:r w:rsidR="00D17F14" w:rsidRPr="00E11CF5">
        <w:rPr>
          <w:rFonts w:ascii="Times New Roman" w:eastAsia="Times New Roman" w:hAnsi="Times New Roman" w:cs="Times New Roman"/>
          <w:sz w:val="24"/>
          <w:szCs w:val="24"/>
        </w:rPr>
        <w:t>.</w:t>
      </w:r>
      <w:r w:rsidRPr="00E11CF5">
        <w:rPr>
          <w:rFonts w:ascii="Times New Roman" w:eastAsia="Times New Roman" w:hAnsi="Times New Roman" w:cs="Times New Roman"/>
          <w:sz w:val="24"/>
          <w:szCs w:val="24"/>
        </w:rPr>
        <w:t xml:space="preserve">, </w:t>
      </w:r>
      <w:r w:rsidR="00795C72">
        <w:rPr>
          <w:rFonts w:ascii="Times New Roman" w:eastAsia="Times New Roman" w:hAnsi="Times New Roman" w:cs="Times New Roman"/>
          <w:sz w:val="24"/>
          <w:szCs w:val="24"/>
        </w:rPr>
        <w:t>4</w:t>
      </w:r>
      <w:r w:rsidRPr="00E11CF5">
        <w:rPr>
          <w:rFonts w:ascii="Times New Roman" w:eastAsia="Times New Roman" w:hAnsi="Times New Roman" w:cs="Times New Roman"/>
          <w:sz w:val="24"/>
          <w:szCs w:val="24"/>
        </w:rPr>
        <w:t>.§</w:t>
      </w:r>
    </w:p>
    <w:p w14:paraId="170B8E40" w14:textId="77777777" w:rsidR="00950428" w:rsidRPr="00E11CF5" w:rsidRDefault="00950428" w:rsidP="00950428">
      <w:pPr>
        <w:spacing w:after="0" w:line="240" w:lineRule="auto"/>
        <w:jc w:val="right"/>
        <w:rPr>
          <w:rFonts w:ascii="Times New Roman" w:eastAsia="Times New Roman" w:hAnsi="Times New Roman" w:cs="Times New Roman"/>
          <w:sz w:val="24"/>
          <w:szCs w:val="24"/>
          <w:lang w:eastAsia="lv-LV"/>
        </w:rPr>
      </w:pPr>
    </w:p>
    <w:p w14:paraId="1ECBFAB0" w14:textId="27F0E315" w:rsidR="007A0ADB" w:rsidRPr="00E11CF5" w:rsidRDefault="00BA481F" w:rsidP="00CB3890">
      <w:pPr>
        <w:spacing w:after="0" w:line="240" w:lineRule="auto"/>
        <w:jc w:val="center"/>
        <w:rPr>
          <w:rFonts w:ascii="Times New Roman" w:eastAsia="Times New Roman" w:hAnsi="Times New Roman" w:cs="Times New Roman"/>
          <w:b/>
          <w:bCs/>
          <w:sz w:val="24"/>
          <w:szCs w:val="24"/>
          <w:lang w:eastAsia="lv-LV"/>
        </w:rPr>
      </w:pPr>
      <w:bookmarkStart w:id="0" w:name="_Hlk63150978"/>
      <w:r w:rsidRPr="00E11CF5">
        <w:rPr>
          <w:rFonts w:ascii="Times New Roman" w:eastAsia="Times New Roman" w:hAnsi="Times New Roman" w:cs="Times New Roman"/>
          <w:b/>
          <w:bCs/>
          <w:sz w:val="24"/>
          <w:szCs w:val="24"/>
          <w:lang w:eastAsia="lv-LV"/>
        </w:rPr>
        <w:t xml:space="preserve">SIA “Jēkabpils ūdens” </w:t>
      </w:r>
    </w:p>
    <w:p w14:paraId="0937BA9E" w14:textId="77777777" w:rsidR="007A0ADB" w:rsidRPr="00E11CF5" w:rsidRDefault="007A0ADB" w:rsidP="00CB3890">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KUSTAMĀS MANTAS</w:t>
      </w:r>
      <w:bookmarkEnd w:id="0"/>
    </w:p>
    <w:p w14:paraId="52C455A3" w14:textId="71B27A6B" w:rsidR="00950428" w:rsidRPr="00E11CF5" w:rsidRDefault="00A05F7A" w:rsidP="00CB3890">
      <w:pPr>
        <w:spacing w:after="0" w:line="240" w:lineRule="auto"/>
        <w:jc w:val="center"/>
        <w:rPr>
          <w:rFonts w:ascii="Times New Roman" w:eastAsia="Times New Roman" w:hAnsi="Times New Roman" w:cs="Times New Roman"/>
          <w:b/>
          <w:bCs/>
          <w:sz w:val="24"/>
          <w:szCs w:val="24"/>
          <w:lang w:eastAsia="lv-LV"/>
        </w:rPr>
      </w:pPr>
      <w:bookmarkStart w:id="1" w:name="_Hlk105414070"/>
      <w:r w:rsidRPr="00E11CF5">
        <w:rPr>
          <w:rFonts w:ascii="Times New Roman" w:eastAsia="Times New Roman" w:hAnsi="Times New Roman" w:cs="Times New Roman"/>
          <w:b/>
          <w:bCs/>
          <w:sz w:val="24"/>
          <w:szCs w:val="24"/>
          <w:lang w:eastAsia="lv-LV"/>
        </w:rPr>
        <w:t>automašīnas</w:t>
      </w:r>
      <w:r w:rsidR="00C6292B" w:rsidRPr="00E11CF5">
        <w:rPr>
          <w:rFonts w:ascii="Times New Roman" w:eastAsia="Times New Roman" w:hAnsi="Times New Roman" w:cs="Times New Roman"/>
          <w:b/>
          <w:bCs/>
          <w:sz w:val="24"/>
          <w:szCs w:val="24"/>
          <w:lang w:eastAsia="lv-LV"/>
        </w:rPr>
        <w:t xml:space="preserve"> </w:t>
      </w:r>
      <w:bookmarkStart w:id="2" w:name="_Hlk32908262"/>
      <w:r w:rsidR="004F50E7">
        <w:rPr>
          <w:rFonts w:ascii="Times New Roman" w:eastAsia="Times New Roman" w:hAnsi="Times New Roman" w:cs="Times New Roman"/>
          <w:b/>
          <w:bCs/>
          <w:sz w:val="24"/>
          <w:szCs w:val="24"/>
          <w:lang w:eastAsia="lv-LV"/>
        </w:rPr>
        <w:t>OPEL MOVANO</w:t>
      </w:r>
      <w:r w:rsidR="0003316E" w:rsidRPr="00E11CF5">
        <w:rPr>
          <w:rFonts w:ascii="Times New Roman" w:eastAsia="Times New Roman" w:hAnsi="Times New Roman" w:cs="Times New Roman"/>
          <w:b/>
          <w:bCs/>
          <w:sz w:val="24"/>
          <w:szCs w:val="24"/>
          <w:lang w:eastAsia="lv-LV"/>
        </w:rPr>
        <w:t>,</w:t>
      </w:r>
      <w:r w:rsidR="00950428" w:rsidRPr="00E11CF5">
        <w:rPr>
          <w:rFonts w:ascii="Times New Roman" w:eastAsia="Times New Roman" w:hAnsi="Times New Roman" w:cs="Times New Roman"/>
          <w:b/>
          <w:bCs/>
          <w:sz w:val="24"/>
          <w:szCs w:val="24"/>
          <w:lang w:eastAsia="lv-LV"/>
        </w:rPr>
        <w:t xml:space="preserve"> valsts reģistrācijas </w:t>
      </w:r>
      <w:r w:rsidR="001F0510" w:rsidRPr="00E11CF5">
        <w:rPr>
          <w:rFonts w:ascii="Times New Roman" w:eastAsia="Times New Roman" w:hAnsi="Times New Roman" w:cs="Times New Roman"/>
          <w:b/>
          <w:bCs/>
          <w:sz w:val="24"/>
          <w:szCs w:val="24"/>
          <w:lang w:eastAsia="lv-LV"/>
        </w:rPr>
        <w:t xml:space="preserve">Nr. </w:t>
      </w:r>
      <w:r w:rsidR="004F50E7">
        <w:rPr>
          <w:rFonts w:ascii="Times New Roman" w:eastAsia="Times New Roman" w:hAnsi="Times New Roman" w:cs="Times New Roman"/>
          <w:b/>
          <w:bCs/>
          <w:sz w:val="24"/>
          <w:szCs w:val="24"/>
          <w:lang w:eastAsia="lv-LV"/>
        </w:rPr>
        <w:t>GO8650</w:t>
      </w:r>
    </w:p>
    <w:bookmarkEnd w:id="2"/>
    <w:bookmarkEnd w:id="1"/>
    <w:p w14:paraId="511640A1" w14:textId="77777777" w:rsidR="00950428" w:rsidRPr="00E11CF5" w:rsidRDefault="00950428" w:rsidP="00950428">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IZSOLES NOTEIKUMI</w:t>
      </w:r>
    </w:p>
    <w:p w14:paraId="5DBA4856" w14:textId="77777777" w:rsidR="00950428" w:rsidRPr="00E11CF5" w:rsidRDefault="00950428" w:rsidP="00950428">
      <w:pPr>
        <w:spacing w:after="0" w:line="240" w:lineRule="auto"/>
        <w:jc w:val="center"/>
        <w:rPr>
          <w:rFonts w:ascii="Times New Roman" w:eastAsia="Times New Roman" w:hAnsi="Times New Roman" w:cs="Times New Roman"/>
          <w:sz w:val="24"/>
          <w:szCs w:val="24"/>
          <w:lang w:eastAsia="lv-LV"/>
        </w:rPr>
      </w:pPr>
    </w:p>
    <w:p w14:paraId="4E760201" w14:textId="77777777" w:rsidR="00950428" w:rsidRPr="00E11CF5" w:rsidRDefault="00950428" w:rsidP="00950428">
      <w:pPr>
        <w:spacing w:after="0" w:line="240" w:lineRule="auto"/>
        <w:jc w:val="both"/>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1.Vispārīgie noteikumi</w:t>
      </w:r>
    </w:p>
    <w:p w14:paraId="145C9529" w14:textId="49A335AB"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1.1.</w:t>
      </w:r>
      <w:r w:rsidRPr="00E11CF5">
        <w:rPr>
          <w:rFonts w:ascii="Times New Roman" w:eastAsia="Times New Roman" w:hAnsi="Times New Roman" w:cs="Times New Roman"/>
          <w:sz w:val="24"/>
          <w:szCs w:val="24"/>
          <w:lang w:eastAsia="lv-LV"/>
        </w:rPr>
        <w:t xml:space="preserve"> Šie noteikumi paredz kārtību, kādā organizējama </w:t>
      </w:r>
      <w:r w:rsidR="00BA481F" w:rsidRPr="00E11CF5">
        <w:rPr>
          <w:rFonts w:ascii="Times New Roman" w:eastAsia="Times New Roman" w:hAnsi="Times New Roman" w:cs="Times New Roman"/>
          <w:sz w:val="24"/>
          <w:szCs w:val="24"/>
          <w:lang w:eastAsia="lv-LV"/>
        </w:rPr>
        <w:t>SIA “Jēkabpils ūdens”</w:t>
      </w:r>
      <w:r w:rsidR="009E47E3" w:rsidRPr="00E11CF5">
        <w:rPr>
          <w:rFonts w:ascii="Times New Roman" w:eastAsia="Times New Roman" w:hAnsi="Times New Roman" w:cs="Times New Roman"/>
          <w:sz w:val="24"/>
          <w:szCs w:val="24"/>
          <w:lang w:eastAsia="lv-LV"/>
        </w:rPr>
        <w:t xml:space="preserve"> (turpmāk - </w:t>
      </w:r>
      <w:r w:rsidR="00BA481F" w:rsidRPr="00E11CF5">
        <w:rPr>
          <w:rFonts w:ascii="Times New Roman" w:eastAsia="Times New Roman" w:hAnsi="Times New Roman" w:cs="Times New Roman"/>
          <w:b/>
          <w:i/>
          <w:sz w:val="24"/>
          <w:szCs w:val="24"/>
          <w:lang w:eastAsia="lv-LV"/>
        </w:rPr>
        <w:t>Sabiedrība</w:t>
      </w:r>
      <w:r w:rsidR="009E47E3" w:rsidRPr="00E11CF5">
        <w:rPr>
          <w:rFonts w:ascii="Times New Roman" w:eastAsia="Times New Roman" w:hAnsi="Times New Roman" w:cs="Times New Roman"/>
          <w:sz w:val="24"/>
          <w:szCs w:val="24"/>
          <w:lang w:eastAsia="lv-LV"/>
        </w:rPr>
        <w:t xml:space="preserve">) piederošās </w:t>
      </w:r>
      <w:r w:rsidR="00E34245" w:rsidRPr="00E11CF5">
        <w:rPr>
          <w:rFonts w:ascii="Times New Roman" w:eastAsia="Times New Roman" w:hAnsi="Times New Roman" w:cs="Times New Roman"/>
          <w:sz w:val="24"/>
          <w:szCs w:val="24"/>
          <w:lang w:eastAsia="lv-LV"/>
        </w:rPr>
        <w:t xml:space="preserve">automašīnas </w:t>
      </w:r>
      <w:r w:rsidR="004F50E7" w:rsidRPr="004F50E7">
        <w:rPr>
          <w:rFonts w:ascii="Times New Roman" w:eastAsia="Times New Roman" w:hAnsi="Times New Roman" w:cs="Times New Roman"/>
          <w:sz w:val="24"/>
          <w:szCs w:val="24"/>
          <w:lang w:eastAsia="lv-LV"/>
        </w:rPr>
        <w:t>OPEL MOVANO</w:t>
      </w:r>
      <w:r w:rsidR="003C76C8" w:rsidRPr="00E11CF5">
        <w:rPr>
          <w:rFonts w:ascii="Times New Roman" w:eastAsia="Times New Roman" w:hAnsi="Times New Roman" w:cs="Times New Roman"/>
          <w:sz w:val="24"/>
          <w:szCs w:val="24"/>
          <w:lang w:eastAsia="lv-LV"/>
        </w:rPr>
        <w:t>, valsts reģistrācijas</w:t>
      </w:r>
      <w:r w:rsidR="00E34245" w:rsidRPr="00E11CF5">
        <w:rPr>
          <w:rFonts w:ascii="Times New Roman" w:eastAsia="Times New Roman" w:hAnsi="Times New Roman" w:cs="Times New Roman"/>
          <w:sz w:val="24"/>
          <w:szCs w:val="24"/>
          <w:lang w:eastAsia="lv-LV"/>
        </w:rPr>
        <w:t xml:space="preserve"> </w:t>
      </w:r>
      <w:r w:rsidR="004F50E7" w:rsidRPr="004F50E7">
        <w:rPr>
          <w:rFonts w:ascii="Times New Roman" w:eastAsia="Times New Roman" w:hAnsi="Times New Roman" w:cs="Times New Roman"/>
          <w:sz w:val="24"/>
          <w:szCs w:val="24"/>
          <w:lang w:eastAsia="lv-LV"/>
        </w:rPr>
        <w:t>Nr. GO8650</w:t>
      </w:r>
      <w:r w:rsidR="004F50E7" w:rsidRPr="00E11CF5">
        <w:rPr>
          <w:rFonts w:ascii="Times New Roman" w:eastAsia="Times New Roman" w:hAnsi="Times New Roman" w:cs="Times New Roman"/>
          <w:sz w:val="24"/>
          <w:szCs w:val="24"/>
          <w:lang w:eastAsia="lv-LV"/>
        </w:rPr>
        <w:t xml:space="preserve"> </w:t>
      </w:r>
      <w:r w:rsidR="002E3C5E" w:rsidRPr="00E11CF5">
        <w:rPr>
          <w:rFonts w:ascii="Times New Roman" w:eastAsia="Times New Roman" w:hAnsi="Times New Roman" w:cs="Times New Roman"/>
          <w:sz w:val="24"/>
          <w:szCs w:val="24"/>
          <w:lang w:eastAsia="lv-LV"/>
        </w:rPr>
        <w:t xml:space="preserve">(turpmāk  </w:t>
      </w:r>
      <w:r w:rsidR="002E3C5E" w:rsidRPr="004F50E7">
        <w:rPr>
          <w:rFonts w:ascii="Times New Roman" w:eastAsia="Times New Roman" w:hAnsi="Times New Roman" w:cs="Times New Roman"/>
          <w:sz w:val="24"/>
          <w:szCs w:val="24"/>
          <w:lang w:eastAsia="lv-LV"/>
        </w:rPr>
        <w:t xml:space="preserve">– </w:t>
      </w:r>
      <w:r w:rsidR="002E3C5E" w:rsidRPr="004F50E7">
        <w:rPr>
          <w:rFonts w:ascii="Times New Roman" w:eastAsia="Times New Roman" w:hAnsi="Times New Roman" w:cs="Times New Roman"/>
          <w:i/>
          <w:sz w:val="24"/>
          <w:szCs w:val="24"/>
          <w:lang w:eastAsia="lv-LV"/>
        </w:rPr>
        <w:t>Automašīna</w:t>
      </w:r>
      <w:r w:rsidR="002E3C5E" w:rsidRPr="00E11CF5">
        <w:rPr>
          <w:rFonts w:ascii="Times New Roman" w:eastAsia="Times New Roman" w:hAnsi="Times New Roman" w:cs="Times New Roman"/>
          <w:i/>
          <w:sz w:val="24"/>
          <w:szCs w:val="24"/>
          <w:lang w:eastAsia="lv-LV"/>
        </w:rPr>
        <w:t>)</w:t>
      </w:r>
      <w:r w:rsidR="003C76C8" w:rsidRPr="00E11CF5">
        <w:rPr>
          <w:rFonts w:ascii="Times New Roman" w:eastAsia="Times New Roman" w:hAnsi="Times New Roman" w:cs="Times New Roman"/>
          <w:i/>
          <w:sz w:val="24"/>
          <w:szCs w:val="24"/>
          <w:lang w:eastAsia="lv-LV"/>
        </w:rPr>
        <w:t>,</w:t>
      </w:r>
      <w:r w:rsidR="0003316E" w:rsidRPr="00E11CF5">
        <w:rPr>
          <w:rFonts w:ascii="Times New Roman" w:eastAsia="Times New Roman" w:hAnsi="Times New Roman" w:cs="Times New Roman"/>
          <w:sz w:val="24"/>
          <w:szCs w:val="24"/>
          <w:lang w:eastAsia="lv-LV"/>
        </w:rPr>
        <w:t xml:space="preserve"> </w:t>
      </w:r>
      <w:r w:rsidR="00226750" w:rsidRPr="00E11CF5">
        <w:rPr>
          <w:rFonts w:ascii="Times New Roman" w:eastAsia="Times New Roman" w:hAnsi="Times New Roman" w:cs="Times New Roman"/>
          <w:sz w:val="24"/>
          <w:szCs w:val="24"/>
          <w:lang w:eastAsia="lv-LV"/>
        </w:rPr>
        <w:t>p</w:t>
      </w:r>
      <w:r w:rsidRPr="00E11CF5">
        <w:rPr>
          <w:rFonts w:ascii="Times New Roman" w:eastAsia="Times New Roman" w:hAnsi="Times New Roman" w:cs="Times New Roman"/>
          <w:sz w:val="24"/>
          <w:szCs w:val="24"/>
          <w:lang w:eastAsia="lv-LV"/>
        </w:rPr>
        <w:t xml:space="preserve">ārdošana izsolē (turpmāk– </w:t>
      </w:r>
      <w:r w:rsidRPr="004F50E7">
        <w:rPr>
          <w:rFonts w:ascii="Times New Roman" w:eastAsia="Times New Roman" w:hAnsi="Times New Roman" w:cs="Times New Roman"/>
          <w:i/>
          <w:iCs/>
          <w:sz w:val="24"/>
          <w:szCs w:val="24"/>
          <w:lang w:eastAsia="lv-LV"/>
        </w:rPr>
        <w:t>Izsole</w:t>
      </w:r>
      <w:r w:rsidRPr="00E11CF5">
        <w:rPr>
          <w:rFonts w:ascii="Times New Roman" w:eastAsia="Times New Roman" w:hAnsi="Times New Roman" w:cs="Times New Roman"/>
          <w:b/>
          <w:sz w:val="24"/>
          <w:szCs w:val="24"/>
          <w:lang w:eastAsia="lv-LV"/>
        </w:rPr>
        <w:t>)</w:t>
      </w:r>
      <w:r w:rsidR="004D779E" w:rsidRPr="00E11CF5">
        <w:rPr>
          <w:rFonts w:ascii="Times New Roman" w:eastAsia="Times New Roman" w:hAnsi="Times New Roman" w:cs="Times New Roman"/>
          <w:iCs/>
          <w:sz w:val="24"/>
          <w:szCs w:val="24"/>
          <w:lang w:eastAsia="lv-LV"/>
        </w:rPr>
        <w:t xml:space="preserve"> starp personām, kuras </w:t>
      </w:r>
      <w:r w:rsidR="00BA481F" w:rsidRPr="00E11CF5">
        <w:rPr>
          <w:rFonts w:ascii="Times New Roman" w:eastAsia="Times New Roman" w:hAnsi="Times New Roman" w:cs="Times New Roman"/>
          <w:sz w:val="24"/>
          <w:szCs w:val="24"/>
          <w:lang w:eastAsia="lv-LV"/>
        </w:rPr>
        <w:t xml:space="preserve">SIA “Jēkabpils ūdens” </w:t>
      </w:r>
      <w:hyperlink r:id="rId8" w:history="1">
        <w:r w:rsidR="00E1452A" w:rsidRPr="00E11CF5">
          <w:rPr>
            <w:rStyle w:val="Hyperlink"/>
            <w:rFonts w:ascii="Times New Roman" w:eastAsia="Times New Roman" w:hAnsi="Times New Roman" w:cs="Times New Roman"/>
            <w:iCs/>
            <w:sz w:val="24"/>
            <w:szCs w:val="24"/>
            <w:lang w:eastAsia="lv-LV"/>
          </w:rPr>
          <w:t>www.jekabpilsudens.lv</w:t>
        </w:r>
      </w:hyperlink>
      <w:r w:rsidR="004D779E" w:rsidRPr="00E11CF5">
        <w:rPr>
          <w:rFonts w:ascii="Times New Roman" w:eastAsia="Times New Roman" w:hAnsi="Times New Roman" w:cs="Times New Roman"/>
          <w:iCs/>
          <w:sz w:val="24"/>
          <w:szCs w:val="24"/>
          <w:lang w:eastAsia="lv-LV"/>
        </w:rPr>
        <w:t xml:space="preserve">, noteiktajā termiņā </w:t>
      </w:r>
      <w:r w:rsidR="00F018F0" w:rsidRPr="00E11CF5">
        <w:rPr>
          <w:rFonts w:ascii="Times New Roman" w:eastAsia="Times New Roman" w:hAnsi="Times New Roman" w:cs="Times New Roman"/>
          <w:i/>
          <w:iCs/>
          <w:sz w:val="24"/>
          <w:szCs w:val="24"/>
          <w:lang w:eastAsia="lv-LV"/>
        </w:rPr>
        <w:t xml:space="preserve">(no atsavināšanas paziņojuma publicēšanas dienas līdz </w:t>
      </w:r>
      <w:bookmarkStart w:id="3" w:name="_Hlk105403553"/>
      <w:r w:rsidR="00F62F5F" w:rsidRPr="00BA5978">
        <w:rPr>
          <w:rFonts w:ascii="Times New Roman" w:eastAsia="Times New Roman" w:hAnsi="Times New Roman" w:cs="Times New Roman"/>
          <w:i/>
          <w:sz w:val="24"/>
          <w:szCs w:val="24"/>
          <w:lang w:eastAsia="lv-LV"/>
        </w:rPr>
        <w:t>18.07.2022. plkst. 16.00</w:t>
      </w:r>
      <w:bookmarkEnd w:id="3"/>
      <w:r w:rsidR="00F018F0" w:rsidRPr="00E11CF5">
        <w:rPr>
          <w:rFonts w:ascii="Times New Roman" w:eastAsia="Times New Roman" w:hAnsi="Times New Roman" w:cs="Times New Roman"/>
          <w:i/>
          <w:iCs/>
          <w:sz w:val="24"/>
          <w:szCs w:val="24"/>
          <w:lang w:eastAsia="lv-LV"/>
        </w:rPr>
        <w:t xml:space="preserve">) </w:t>
      </w:r>
      <w:r w:rsidR="009E47E3" w:rsidRPr="00E11CF5">
        <w:rPr>
          <w:rFonts w:ascii="Times New Roman" w:eastAsia="Times New Roman" w:hAnsi="Times New Roman" w:cs="Times New Roman"/>
          <w:iCs/>
          <w:sz w:val="24"/>
          <w:szCs w:val="24"/>
          <w:lang w:eastAsia="lv-LV"/>
        </w:rPr>
        <w:t>būs pieteikušās</w:t>
      </w:r>
      <w:r w:rsidR="004D779E" w:rsidRPr="00E11CF5">
        <w:rPr>
          <w:rFonts w:ascii="Times New Roman" w:eastAsia="Times New Roman" w:hAnsi="Times New Roman" w:cs="Times New Roman"/>
          <w:iCs/>
          <w:sz w:val="24"/>
          <w:szCs w:val="24"/>
          <w:lang w:eastAsia="lv-LV"/>
        </w:rPr>
        <w:t xml:space="preserve">  Automašīnas iegād</w:t>
      </w:r>
      <w:r w:rsidR="009E47E3" w:rsidRPr="00E11CF5">
        <w:rPr>
          <w:rFonts w:ascii="Times New Roman" w:eastAsia="Times New Roman" w:hAnsi="Times New Roman" w:cs="Times New Roman"/>
          <w:iCs/>
          <w:sz w:val="24"/>
          <w:szCs w:val="24"/>
          <w:lang w:eastAsia="lv-LV"/>
        </w:rPr>
        <w:t>ei</w:t>
      </w:r>
      <w:r w:rsidR="004D779E" w:rsidRPr="00E11CF5">
        <w:rPr>
          <w:rFonts w:ascii="Times New Roman" w:eastAsia="Times New Roman" w:hAnsi="Times New Roman" w:cs="Times New Roman"/>
          <w:iCs/>
          <w:sz w:val="24"/>
          <w:szCs w:val="24"/>
          <w:lang w:eastAsia="lv-LV"/>
        </w:rPr>
        <w:t xml:space="preserve"> par tās nosacīto atsavināšanas cenu.</w:t>
      </w:r>
      <w:r w:rsidR="00DC1980" w:rsidRPr="00E11CF5">
        <w:rPr>
          <w:rFonts w:ascii="Times New Roman" w:eastAsia="Times New Roman" w:hAnsi="Times New Roman" w:cs="Times New Roman"/>
          <w:iCs/>
          <w:sz w:val="24"/>
          <w:szCs w:val="24"/>
          <w:lang w:eastAsia="lv-LV"/>
        </w:rPr>
        <w:t xml:space="preserve"> Pieteikšanās </w:t>
      </w:r>
      <w:r w:rsidR="0000749F" w:rsidRPr="00E11CF5">
        <w:rPr>
          <w:rFonts w:ascii="Times New Roman" w:eastAsia="Times New Roman" w:hAnsi="Times New Roman" w:cs="Times New Roman"/>
          <w:iCs/>
          <w:sz w:val="24"/>
          <w:szCs w:val="24"/>
          <w:lang w:eastAsia="lv-LV"/>
        </w:rPr>
        <w:t xml:space="preserve">reģistrācijai </w:t>
      </w:r>
      <w:r w:rsidR="00DC1980" w:rsidRPr="00E11CF5">
        <w:rPr>
          <w:rFonts w:ascii="Times New Roman" w:eastAsia="Times New Roman" w:hAnsi="Times New Roman" w:cs="Times New Roman"/>
          <w:iCs/>
          <w:sz w:val="24"/>
          <w:szCs w:val="24"/>
          <w:lang w:eastAsia="lv-LV"/>
        </w:rPr>
        <w:t xml:space="preserve">pa elektronisko pastu: </w:t>
      </w:r>
      <w:hyperlink r:id="rId9" w:history="1">
        <w:r w:rsidR="00656091" w:rsidRPr="0014411A">
          <w:rPr>
            <w:rStyle w:val="Hyperlink"/>
            <w:rFonts w:ascii="Times New Roman" w:eastAsia="Times New Roman" w:hAnsi="Times New Roman" w:cs="Times New Roman"/>
            <w:iCs/>
            <w:sz w:val="24"/>
            <w:szCs w:val="24"/>
            <w:lang w:eastAsia="lv-LV"/>
          </w:rPr>
          <w:t>info@jekabpilsudens.lv</w:t>
        </w:r>
      </w:hyperlink>
      <w:r w:rsidR="0000749F" w:rsidRPr="00E11CF5">
        <w:rPr>
          <w:rFonts w:ascii="Times New Roman" w:eastAsia="Times New Roman" w:hAnsi="Times New Roman" w:cs="Times New Roman"/>
          <w:iCs/>
          <w:sz w:val="24"/>
          <w:szCs w:val="24"/>
          <w:lang w:eastAsia="lv-LV"/>
        </w:rPr>
        <w:t xml:space="preserve"> </w:t>
      </w:r>
      <w:r w:rsidR="00F62F5F" w:rsidRPr="00E11CF5">
        <w:rPr>
          <w:rFonts w:ascii="Times New Roman" w:eastAsia="Times New Roman" w:hAnsi="Times New Roman" w:cs="Times New Roman"/>
          <w:b/>
          <w:sz w:val="24"/>
          <w:szCs w:val="24"/>
          <w:lang w:eastAsia="lv-LV"/>
        </w:rPr>
        <w:t xml:space="preserve">līdz </w:t>
      </w:r>
      <w:r w:rsidR="00F62F5F" w:rsidRPr="002B5538">
        <w:rPr>
          <w:rFonts w:ascii="Times New Roman" w:eastAsia="Times New Roman" w:hAnsi="Times New Roman" w:cs="Times New Roman"/>
          <w:b/>
          <w:bCs/>
          <w:iCs/>
          <w:sz w:val="24"/>
          <w:szCs w:val="24"/>
          <w:lang w:eastAsia="lv-LV"/>
        </w:rPr>
        <w:t>18.07.2022</w:t>
      </w:r>
      <w:r w:rsidR="00F62F5F">
        <w:rPr>
          <w:rFonts w:ascii="Times New Roman" w:eastAsia="Times New Roman" w:hAnsi="Times New Roman" w:cs="Times New Roman"/>
          <w:iCs/>
          <w:sz w:val="24"/>
          <w:szCs w:val="24"/>
          <w:lang w:eastAsia="lv-LV"/>
        </w:rPr>
        <w:t xml:space="preserve">. </w:t>
      </w:r>
      <w:r w:rsidR="00F62F5F" w:rsidRPr="002B5538">
        <w:rPr>
          <w:rFonts w:ascii="Times New Roman" w:eastAsia="Times New Roman" w:hAnsi="Times New Roman" w:cs="Times New Roman"/>
          <w:b/>
          <w:bCs/>
          <w:iCs/>
          <w:sz w:val="24"/>
          <w:szCs w:val="24"/>
          <w:lang w:eastAsia="lv-LV"/>
        </w:rPr>
        <w:t>plkst. 16.00.</w:t>
      </w:r>
    </w:p>
    <w:p w14:paraId="3ED30B47"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1.2.</w:t>
      </w:r>
      <w:r w:rsidRPr="00E11CF5">
        <w:rPr>
          <w:rFonts w:ascii="Times New Roman" w:eastAsia="Times New Roman" w:hAnsi="Times New Roman" w:cs="Times New Roman"/>
          <w:sz w:val="24"/>
          <w:szCs w:val="24"/>
          <w:lang w:eastAsia="lv-LV"/>
        </w:rPr>
        <w:t xml:space="preserve"> Izsoli organizē un vada </w:t>
      </w:r>
      <w:r w:rsidR="00E1452A" w:rsidRPr="00E11CF5">
        <w:rPr>
          <w:rFonts w:ascii="Times New Roman" w:eastAsia="Times New Roman" w:hAnsi="Times New Roman" w:cs="Times New Roman"/>
          <w:sz w:val="24"/>
          <w:szCs w:val="24"/>
          <w:lang w:eastAsia="lv-LV"/>
        </w:rPr>
        <w:t>Sabiedrības</w:t>
      </w:r>
      <w:r w:rsidR="009E47E3"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apstiprinātā izsoles komisija.</w:t>
      </w:r>
    </w:p>
    <w:p w14:paraId="41648446" w14:textId="13E3728A" w:rsidR="00950428" w:rsidRPr="00E11CF5" w:rsidRDefault="00950428" w:rsidP="00466D29">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1.3.</w:t>
      </w:r>
      <w:r w:rsidRPr="00E11CF5">
        <w:rPr>
          <w:rFonts w:ascii="Times New Roman" w:eastAsia="Times New Roman" w:hAnsi="Times New Roman" w:cs="Times New Roman"/>
          <w:sz w:val="24"/>
          <w:szCs w:val="24"/>
          <w:lang w:eastAsia="lv-LV"/>
        </w:rPr>
        <w:t xml:space="preserve"> Izsole notiks </w:t>
      </w:r>
      <w:r w:rsidR="00E1452A" w:rsidRPr="00E11CF5">
        <w:rPr>
          <w:rFonts w:ascii="Times New Roman" w:eastAsia="Times New Roman" w:hAnsi="Times New Roman" w:cs="Times New Roman"/>
          <w:sz w:val="24"/>
          <w:szCs w:val="24"/>
          <w:lang w:eastAsia="lv-LV"/>
        </w:rPr>
        <w:t xml:space="preserve">SIA “Jēkabpils ūdens” </w:t>
      </w:r>
      <w:r w:rsidR="002E3C5E"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administratīvajā ēkā </w:t>
      </w:r>
      <w:r w:rsidR="00F126B4" w:rsidRPr="00E11CF5">
        <w:rPr>
          <w:rFonts w:ascii="Times New Roman" w:eastAsia="Times New Roman" w:hAnsi="Times New Roman" w:cs="Times New Roman"/>
          <w:sz w:val="24"/>
          <w:szCs w:val="24"/>
          <w:lang w:eastAsia="lv-LV"/>
        </w:rPr>
        <w:t>(</w:t>
      </w:r>
      <w:r w:rsidR="009E47E3" w:rsidRPr="00E11CF5">
        <w:rPr>
          <w:rFonts w:ascii="Times New Roman" w:eastAsia="Times New Roman" w:hAnsi="Times New Roman" w:cs="Times New Roman"/>
          <w:i/>
          <w:sz w:val="24"/>
          <w:szCs w:val="24"/>
          <w:lang w:eastAsia="lv-LV"/>
        </w:rPr>
        <w:t>ēkas 2. stāvā)</w:t>
      </w:r>
      <w:r w:rsidR="009E47E3" w:rsidRPr="00E11CF5">
        <w:rPr>
          <w:rFonts w:ascii="Times New Roman" w:eastAsia="Times New Roman" w:hAnsi="Times New Roman" w:cs="Times New Roman"/>
          <w:sz w:val="24"/>
          <w:szCs w:val="24"/>
          <w:lang w:eastAsia="lv-LV"/>
        </w:rPr>
        <w:t xml:space="preserve"> </w:t>
      </w:r>
      <w:r w:rsidR="00E1452A" w:rsidRPr="00E11CF5">
        <w:rPr>
          <w:rFonts w:ascii="Times New Roman" w:eastAsia="Times New Roman" w:hAnsi="Times New Roman" w:cs="Times New Roman"/>
          <w:sz w:val="24"/>
          <w:szCs w:val="24"/>
          <w:lang w:eastAsia="lv-LV"/>
        </w:rPr>
        <w:t>Jaunā</w:t>
      </w:r>
      <w:r w:rsidR="00466D29" w:rsidRPr="00E11CF5">
        <w:rPr>
          <w:rFonts w:ascii="Times New Roman" w:eastAsia="Times New Roman" w:hAnsi="Times New Roman" w:cs="Times New Roman"/>
          <w:sz w:val="24"/>
          <w:szCs w:val="24"/>
          <w:lang w:eastAsia="lv-LV"/>
        </w:rPr>
        <w:t xml:space="preserve"> ielā </w:t>
      </w:r>
      <w:r w:rsidR="00E1452A" w:rsidRPr="00E11CF5">
        <w:rPr>
          <w:rFonts w:ascii="Times New Roman" w:eastAsia="Times New Roman" w:hAnsi="Times New Roman" w:cs="Times New Roman"/>
          <w:sz w:val="24"/>
          <w:szCs w:val="24"/>
          <w:lang w:eastAsia="lv-LV"/>
        </w:rPr>
        <w:t>60</w:t>
      </w:r>
      <w:r w:rsidR="00466D29" w:rsidRPr="00E11CF5">
        <w:rPr>
          <w:rFonts w:ascii="Times New Roman" w:eastAsia="Times New Roman" w:hAnsi="Times New Roman" w:cs="Times New Roman"/>
          <w:sz w:val="24"/>
          <w:szCs w:val="24"/>
          <w:lang w:eastAsia="lv-LV"/>
        </w:rPr>
        <w:t xml:space="preserve">, </w:t>
      </w:r>
      <w:r w:rsidR="00E1452A" w:rsidRPr="00E11CF5">
        <w:rPr>
          <w:rFonts w:ascii="Times New Roman" w:eastAsia="Times New Roman" w:hAnsi="Times New Roman" w:cs="Times New Roman"/>
          <w:sz w:val="24"/>
          <w:szCs w:val="24"/>
          <w:lang w:eastAsia="lv-LV"/>
        </w:rPr>
        <w:t>Jēkabpilī</w:t>
      </w:r>
      <w:r w:rsidRPr="00E11CF5">
        <w:rPr>
          <w:rFonts w:ascii="Times New Roman" w:eastAsia="Times New Roman" w:hAnsi="Times New Roman" w:cs="Times New Roman"/>
          <w:sz w:val="24"/>
          <w:szCs w:val="24"/>
          <w:lang w:eastAsia="lv-LV"/>
        </w:rPr>
        <w:t xml:space="preserve">, </w:t>
      </w:r>
      <w:r w:rsidR="00226750" w:rsidRPr="00E11CF5">
        <w:rPr>
          <w:rFonts w:ascii="Times New Roman" w:eastAsia="Times New Roman" w:hAnsi="Times New Roman" w:cs="Times New Roman"/>
          <w:b/>
          <w:bCs/>
          <w:sz w:val="24"/>
          <w:szCs w:val="24"/>
          <w:lang w:eastAsia="lv-LV"/>
        </w:rPr>
        <w:t>20</w:t>
      </w:r>
      <w:r w:rsidR="00CB3890" w:rsidRPr="00E11CF5">
        <w:rPr>
          <w:rFonts w:ascii="Times New Roman" w:eastAsia="Times New Roman" w:hAnsi="Times New Roman" w:cs="Times New Roman"/>
          <w:b/>
          <w:bCs/>
          <w:sz w:val="24"/>
          <w:szCs w:val="24"/>
          <w:lang w:eastAsia="lv-LV"/>
        </w:rPr>
        <w:t>2</w:t>
      </w:r>
      <w:r w:rsidR="00656091">
        <w:rPr>
          <w:rFonts w:ascii="Times New Roman" w:eastAsia="Times New Roman" w:hAnsi="Times New Roman" w:cs="Times New Roman"/>
          <w:b/>
          <w:bCs/>
          <w:sz w:val="24"/>
          <w:szCs w:val="24"/>
          <w:lang w:eastAsia="lv-LV"/>
        </w:rPr>
        <w:t>2</w:t>
      </w:r>
      <w:r w:rsidRPr="00E11CF5">
        <w:rPr>
          <w:rFonts w:ascii="Times New Roman" w:eastAsia="Times New Roman" w:hAnsi="Times New Roman" w:cs="Times New Roman"/>
          <w:b/>
          <w:bCs/>
          <w:sz w:val="24"/>
          <w:szCs w:val="24"/>
          <w:lang w:eastAsia="lv-LV"/>
        </w:rPr>
        <w:t>.</w:t>
      </w:r>
      <w:r w:rsidR="002F734B" w:rsidRPr="00E11CF5">
        <w:rPr>
          <w:rFonts w:ascii="Times New Roman" w:eastAsia="Times New Roman" w:hAnsi="Times New Roman" w:cs="Times New Roman"/>
          <w:b/>
          <w:bCs/>
          <w:sz w:val="24"/>
          <w:szCs w:val="24"/>
          <w:lang w:eastAsia="lv-LV"/>
        </w:rPr>
        <w:t xml:space="preserve"> </w:t>
      </w:r>
      <w:r w:rsidRPr="00E11CF5">
        <w:rPr>
          <w:rFonts w:ascii="Times New Roman" w:eastAsia="Times New Roman" w:hAnsi="Times New Roman" w:cs="Times New Roman"/>
          <w:b/>
          <w:bCs/>
          <w:sz w:val="24"/>
          <w:szCs w:val="24"/>
          <w:lang w:eastAsia="lv-LV"/>
        </w:rPr>
        <w:t>gada</w:t>
      </w:r>
      <w:r w:rsidR="001332EF" w:rsidRPr="00E11CF5">
        <w:rPr>
          <w:rFonts w:ascii="Times New Roman" w:eastAsia="Times New Roman" w:hAnsi="Times New Roman" w:cs="Times New Roman"/>
          <w:b/>
          <w:bCs/>
          <w:sz w:val="24"/>
          <w:szCs w:val="24"/>
          <w:lang w:eastAsia="lv-LV"/>
        </w:rPr>
        <w:t xml:space="preserve"> </w:t>
      </w:r>
      <w:r w:rsidR="00656091">
        <w:rPr>
          <w:rFonts w:ascii="Times New Roman" w:eastAsia="Times New Roman" w:hAnsi="Times New Roman" w:cs="Times New Roman"/>
          <w:b/>
          <w:bCs/>
          <w:sz w:val="24"/>
          <w:szCs w:val="24"/>
          <w:lang w:eastAsia="lv-LV"/>
        </w:rPr>
        <w:t>19</w:t>
      </w:r>
      <w:r w:rsidR="002519F4" w:rsidRPr="00E11CF5">
        <w:rPr>
          <w:rFonts w:ascii="Times New Roman" w:eastAsia="Times New Roman" w:hAnsi="Times New Roman" w:cs="Times New Roman"/>
          <w:b/>
          <w:bCs/>
          <w:sz w:val="24"/>
          <w:szCs w:val="24"/>
          <w:lang w:eastAsia="lv-LV"/>
        </w:rPr>
        <w:t>.</w:t>
      </w:r>
      <w:r w:rsidR="00656091">
        <w:rPr>
          <w:rFonts w:ascii="Times New Roman" w:eastAsia="Times New Roman" w:hAnsi="Times New Roman" w:cs="Times New Roman"/>
          <w:b/>
          <w:bCs/>
          <w:sz w:val="24"/>
          <w:szCs w:val="24"/>
          <w:lang w:eastAsia="lv-LV"/>
        </w:rPr>
        <w:t>jūlij</w:t>
      </w:r>
      <w:r w:rsidR="002519F4" w:rsidRPr="00E11CF5">
        <w:rPr>
          <w:rFonts w:ascii="Times New Roman" w:eastAsia="Times New Roman" w:hAnsi="Times New Roman" w:cs="Times New Roman"/>
          <w:b/>
          <w:bCs/>
          <w:sz w:val="24"/>
          <w:szCs w:val="24"/>
          <w:lang w:eastAsia="lv-LV"/>
        </w:rPr>
        <w:t>ā</w:t>
      </w:r>
      <w:r w:rsidR="007C5503" w:rsidRPr="00E11CF5">
        <w:rPr>
          <w:rFonts w:ascii="Times New Roman" w:eastAsia="Times New Roman" w:hAnsi="Times New Roman" w:cs="Times New Roman"/>
          <w:b/>
          <w:bCs/>
          <w:sz w:val="24"/>
          <w:szCs w:val="24"/>
          <w:lang w:eastAsia="lv-LV"/>
        </w:rPr>
        <w:t xml:space="preserve"> </w:t>
      </w:r>
      <w:r w:rsidR="006C1AC6" w:rsidRPr="00E11CF5">
        <w:rPr>
          <w:rFonts w:ascii="Times New Roman" w:eastAsia="Times New Roman" w:hAnsi="Times New Roman" w:cs="Times New Roman"/>
          <w:b/>
          <w:bCs/>
          <w:sz w:val="24"/>
          <w:szCs w:val="24"/>
          <w:lang w:eastAsia="lv-LV"/>
        </w:rPr>
        <w:t xml:space="preserve">plkst. </w:t>
      </w:r>
      <w:r w:rsidR="00C062DB">
        <w:rPr>
          <w:rFonts w:ascii="Times New Roman" w:eastAsia="Times New Roman" w:hAnsi="Times New Roman" w:cs="Times New Roman"/>
          <w:b/>
          <w:bCs/>
          <w:sz w:val="24"/>
          <w:szCs w:val="24"/>
          <w:lang w:eastAsia="lv-LV"/>
        </w:rPr>
        <w:t>1</w:t>
      </w:r>
      <w:r w:rsidR="004F50E7">
        <w:rPr>
          <w:rFonts w:ascii="Times New Roman" w:eastAsia="Times New Roman" w:hAnsi="Times New Roman" w:cs="Times New Roman"/>
          <w:b/>
          <w:bCs/>
          <w:sz w:val="24"/>
          <w:szCs w:val="24"/>
          <w:lang w:eastAsia="lv-LV"/>
        </w:rPr>
        <w:t>4</w:t>
      </w:r>
      <w:r w:rsidR="00C7041B" w:rsidRPr="00E11CF5">
        <w:rPr>
          <w:rFonts w:ascii="Times New Roman" w:eastAsia="Times New Roman" w:hAnsi="Times New Roman" w:cs="Times New Roman"/>
          <w:b/>
          <w:bCs/>
          <w:sz w:val="24"/>
          <w:szCs w:val="24"/>
          <w:lang w:eastAsia="lv-LV"/>
        </w:rPr>
        <w:t>:</w:t>
      </w:r>
      <w:r w:rsidR="00C062DB">
        <w:rPr>
          <w:rFonts w:ascii="Times New Roman" w:eastAsia="Times New Roman" w:hAnsi="Times New Roman" w:cs="Times New Roman"/>
          <w:b/>
          <w:bCs/>
          <w:sz w:val="24"/>
          <w:szCs w:val="24"/>
          <w:lang w:eastAsia="lv-LV"/>
        </w:rPr>
        <w:t>3</w:t>
      </w:r>
      <w:r w:rsidR="0003316E" w:rsidRPr="00E11CF5">
        <w:rPr>
          <w:rFonts w:ascii="Times New Roman" w:eastAsia="Times New Roman" w:hAnsi="Times New Roman" w:cs="Times New Roman"/>
          <w:b/>
          <w:bCs/>
          <w:sz w:val="24"/>
          <w:szCs w:val="24"/>
          <w:lang w:eastAsia="lv-LV"/>
        </w:rPr>
        <w:t>0</w:t>
      </w:r>
      <w:r w:rsidRPr="00E11CF5">
        <w:rPr>
          <w:rFonts w:ascii="Times New Roman" w:eastAsia="Times New Roman" w:hAnsi="Times New Roman" w:cs="Times New Roman"/>
          <w:b/>
          <w:bCs/>
          <w:sz w:val="24"/>
          <w:szCs w:val="24"/>
          <w:lang w:eastAsia="lv-LV"/>
        </w:rPr>
        <w:t>.</w:t>
      </w:r>
    </w:p>
    <w:p w14:paraId="48335755" w14:textId="77777777" w:rsidR="00D12C97" w:rsidRPr="00E11CF5" w:rsidRDefault="00950428" w:rsidP="00186D7D">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1.4.</w:t>
      </w:r>
      <w:r w:rsidRPr="00E11CF5">
        <w:rPr>
          <w:rFonts w:ascii="Times New Roman" w:eastAsia="Times New Roman" w:hAnsi="Times New Roman" w:cs="Times New Roman"/>
          <w:sz w:val="24"/>
          <w:szCs w:val="24"/>
          <w:lang w:eastAsia="lv-LV"/>
        </w:rPr>
        <w:t xml:space="preserve"> Izsoles veids – mutiska izsole ar augšupejošu</w:t>
      </w:r>
      <w:r w:rsidR="00186D7D" w:rsidRPr="00E11CF5">
        <w:rPr>
          <w:rFonts w:ascii="Times New Roman" w:eastAsia="Times New Roman" w:hAnsi="Times New Roman" w:cs="Times New Roman"/>
          <w:sz w:val="24"/>
          <w:szCs w:val="24"/>
          <w:lang w:eastAsia="lv-LV"/>
        </w:rPr>
        <w:t xml:space="preserve"> </w:t>
      </w:r>
      <w:r w:rsidR="00D12C97" w:rsidRPr="00E11CF5">
        <w:rPr>
          <w:rFonts w:ascii="Times New Roman" w:eastAsia="Times New Roman" w:hAnsi="Times New Roman" w:cs="Times New Roman"/>
          <w:sz w:val="24"/>
          <w:szCs w:val="24"/>
          <w:lang w:eastAsia="lv-LV"/>
        </w:rPr>
        <w:t>soli.</w:t>
      </w:r>
    </w:p>
    <w:p w14:paraId="74AA32EA" w14:textId="350A396C" w:rsidR="00950428" w:rsidRPr="00E11CF5" w:rsidRDefault="00D12C97" w:rsidP="00186D7D">
      <w:pPr>
        <w:spacing w:after="0" w:line="240" w:lineRule="auto"/>
        <w:jc w:val="both"/>
        <w:rPr>
          <w:rFonts w:ascii="Times New Roman" w:eastAsia="Times New Roman" w:hAnsi="Times New Roman" w:cs="Times New Roman"/>
          <w:i/>
          <w:sz w:val="24"/>
          <w:szCs w:val="24"/>
          <w:lang w:eastAsia="lv-LV"/>
        </w:rPr>
      </w:pPr>
      <w:r w:rsidRPr="00E11CF5">
        <w:rPr>
          <w:rFonts w:ascii="Times New Roman" w:eastAsia="Times New Roman" w:hAnsi="Times New Roman" w:cs="Times New Roman"/>
          <w:b/>
          <w:bCs/>
          <w:sz w:val="24"/>
          <w:szCs w:val="24"/>
          <w:lang w:eastAsia="lv-LV"/>
        </w:rPr>
        <w:t xml:space="preserve">1.5. </w:t>
      </w:r>
      <w:r w:rsidRPr="00E11CF5">
        <w:rPr>
          <w:rFonts w:ascii="Times New Roman" w:eastAsia="Times New Roman" w:hAnsi="Times New Roman" w:cs="Times New Roman"/>
          <w:sz w:val="24"/>
          <w:szCs w:val="24"/>
          <w:lang w:eastAsia="lv-LV"/>
        </w:rPr>
        <w:t xml:space="preserve">Automašīnas nosacītā atsavināšanas cena  </w:t>
      </w:r>
      <w:r w:rsidR="00F61714">
        <w:rPr>
          <w:rFonts w:ascii="Times New Roman" w:eastAsia="Times New Roman" w:hAnsi="Times New Roman" w:cs="Times New Roman"/>
          <w:b/>
          <w:bCs/>
          <w:sz w:val="24"/>
          <w:szCs w:val="24"/>
          <w:lang w:eastAsia="lv-LV"/>
        </w:rPr>
        <w:t>750</w:t>
      </w:r>
      <w:r w:rsidR="001F0510" w:rsidRPr="00E11CF5">
        <w:rPr>
          <w:rFonts w:ascii="Times New Roman" w:eastAsia="Times New Roman" w:hAnsi="Times New Roman" w:cs="Times New Roman"/>
          <w:b/>
          <w:bCs/>
          <w:sz w:val="24"/>
          <w:szCs w:val="24"/>
          <w:lang w:eastAsia="lv-LV"/>
        </w:rPr>
        <w:t xml:space="preserve"> </w:t>
      </w:r>
      <w:r w:rsidR="00610A26" w:rsidRPr="00E11CF5">
        <w:rPr>
          <w:rFonts w:ascii="Times New Roman" w:eastAsia="Times New Roman" w:hAnsi="Times New Roman" w:cs="Times New Roman"/>
          <w:bCs/>
          <w:iCs/>
          <w:sz w:val="24"/>
          <w:szCs w:val="24"/>
          <w:lang w:eastAsia="lv-LV"/>
        </w:rPr>
        <w:t>EUR</w:t>
      </w:r>
      <w:r w:rsidR="008C6EA6" w:rsidRPr="00E11CF5">
        <w:rPr>
          <w:rFonts w:ascii="Times New Roman" w:eastAsia="Times New Roman" w:hAnsi="Times New Roman" w:cs="Times New Roman"/>
          <w:bCs/>
          <w:iCs/>
          <w:sz w:val="24"/>
          <w:szCs w:val="24"/>
          <w:lang w:eastAsia="lv-LV"/>
        </w:rPr>
        <w:t xml:space="preserve"> </w:t>
      </w:r>
      <w:r w:rsidR="00950428" w:rsidRPr="00E11CF5">
        <w:rPr>
          <w:rFonts w:ascii="Times New Roman" w:eastAsia="Times New Roman" w:hAnsi="Times New Roman" w:cs="Times New Roman"/>
          <w:i/>
          <w:iCs/>
          <w:sz w:val="24"/>
          <w:szCs w:val="24"/>
          <w:lang w:eastAsia="lv-LV"/>
        </w:rPr>
        <w:t>(</w:t>
      </w:r>
      <w:r w:rsidR="00F61714">
        <w:rPr>
          <w:rFonts w:ascii="Times New Roman" w:eastAsia="Times New Roman" w:hAnsi="Times New Roman" w:cs="Times New Roman"/>
          <w:i/>
          <w:iCs/>
          <w:sz w:val="24"/>
          <w:szCs w:val="24"/>
          <w:lang w:eastAsia="lv-LV"/>
        </w:rPr>
        <w:t>septi</w:t>
      </w:r>
      <w:r w:rsidR="004F50E7">
        <w:rPr>
          <w:rFonts w:ascii="Times New Roman" w:eastAsia="Times New Roman" w:hAnsi="Times New Roman" w:cs="Times New Roman"/>
          <w:i/>
          <w:iCs/>
          <w:sz w:val="24"/>
          <w:szCs w:val="24"/>
          <w:lang w:eastAsia="lv-LV"/>
        </w:rPr>
        <w:t>ņi</w:t>
      </w:r>
      <w:r w:rsidR="00CB63F7">
        <w:rPr>
          <w:rFonts w:ascii="Times New Roman" w:eastAsia="Times New Roman" w:hAnsi="Times New Roman" w:cs="Times New Roman"/>
          <w:i/>
          <w:iCs/>
          <w:sz w:val="24"/>
          <w:szCs w:val="24"/>
          <w:lang w:eastAsia="lv-LV"/>
        </w:rPr>
        <w:t xml:space="preserve"> </w:t>
      </w:r>
      <w:r w:rsidR="008033C6" w:rsidRPr="00E11CF5">
        <w:rPr>
          <w:rFonts w:ascii="Times New Roman" w:eastAsia="Times New Roman" w:hAnsi="Times New Roman" w:cs="Times New Roman"/>
          <w:i/>
          <w:iCs/>
          <w:sz w:val="24"/>
          <w:szCs w:val="24"/>
          <w:lang w:eastAsia="lv-LV"/>
        </w:rPr>
        <w:t>simti</w:t>
      </w:r>
      <w:r w:rsidR="00450549" w:rsidRPr="00E11CF5">
        <w:rPr>
          <w:rFonts w:ascii="Times New Roman" w:eastAsia="Times New Roman" w:hAnsi="Times New Roman" w:cs="Times New Roman"/>
          <w:i/>
          <w:iCs/>
          <w:sz w:val="24"/>
          <w:szCs w:val="24"/>
          <w:lang w:eastAsia="lv-LV"/>
        </w:rPr>
        <w:t xml:space="preserve"> </w:t>
      </w:r>
      <w:r w:rsidR="00F61714">
        <w:rPr>
          <w:rFonts w:ascii="Times New Roman" w:eastAsia="Times New Roman" w:hAnsi="Times New Roman" w:cs="Times New Roman"/>
          <w:i/>
          <w:iCs/>
          <w:sz w:val="24"/>
          <w:szCs w:val="24"/>
          <w:lang w:eastAsia="lv-LV"/>
        </w:rPr>
        <w:t xml:space="preserve">piecdesmit </w:t>
      </w:r>
      <w:r w:rsidR="00950428" w:rsidRPr="00E11CF5">
        <w:rPr>
          <w:rFonts w:ascii="Times New Roman" w:eastAsia="Times New Roman" w:hAnsi="Times New Roman" w:cs="Times New Roman"/>
          <w:i/>
          <w:iCs/>
          <w:sz w:val="24"/>
          <w:szCs w:val="24"/>
          <w:lang w:eastAsia="lv-LV"/>
        </w:rPr>
        <w:t xml:space="preserve">euro un </w:t>
      </w:r>
      <w:r w:rsidR="005B0229" w:rsidRPr="00E11CF5">
        <w:rPr>
          <w:rFonts w:ascii="Times New Roman" w:eastAsia="Times New Roman" w:hAnsi="Times New Roman" w:cs="Times New Roman"/>
          <w:i/>
          <w:iCs/>
          <w:sz w:val="24"/>
          <w:szCs w:val="24"/>
          <w:lang w:eastAsia="lv-LV"/>
        </w:rPr>
        <w:t>00</w:t>
      </w:r>
      <w:r w:rsidR="00950428" w:rsidRPr="00E11CF5">
        <w:rPr>
          <w:rFonts w:ascii="Times New Roman" w:eastAsia="Times New Roman" w:hAnsi="Times New Roman" w:cs="Times New Roman"/>
          <w:i/>
          <w:iCs/>
          <w:sz w:val="24"/>
          <w:szCs w:val="24"/>
          <w:lang w:eastAsia="lv-LV"/>
        </w:rPr>
        <w:t xml:space="preserve"> centi), </w:t>
      </w:r>
      <w:r w:rsidR="00440D7E" w:rsidRPr="00E11CF5">
        <w:rPr>
          <w:rFonts w:ascii="Times New Roman" w:eastAsia="Times New Roman" w:hAnsi="Times New Roman" w:cs="Times New Roman"/>
          <w:i/>
          <w:iCs/>
          <w:sz w:val="24"/>
          <w:szCs w:val="24"/>
          <w:lang w:eastAsia="lv-LV"/>
        </w:rPr>
        <w:t xml:space="preserve">ieskaitot PVN 21%, </w:t>
      </w:r>
      <w:r w:rsidR="00950428" w:rsidRPr="00E11CF5">
        <w:rPr>
          <w:rFonts w:ascii="Times New Roman" w:eastAsia="Times New Roman" w:hAnsi="Times New Roman" w:cs="Times New Roman"/>
          <w:sz w:val="24"/>
          <w:szCs w:val="24"/>
          <w:lang w:eastAsia="lv-LV"/>
        </w:rPr>
        <w:t>kas ir arī izsoles</w:t>
      </w:r>
      <w:r w:rsidR="008C6EA6" w:rsidRPr="00E11CF5">
        <w:rPr>
          <w:rFonts w:ascii="Times New Roman" w:eastAsia="Times New Roman" w:hAnsi="Times New Roman" w:cs="Times New Roman"/>
          <w:sz w:val="24"/>
          <w:szCs w:val="24"/>
          <w:lang w:eastAsia="lv-LV"/>
        </w:rPr>
        <w:t xml:space="preserve"> </w:t>
      </w:r>
      <w:r w:rsidR="00950428" w:rsidRPr="00E11CF5">
        <w:rPr>
          <w:rFonts w:ascii="Times New Roman" w:eastAsia="Times New Roman" w:hAnsi="Times New Roman" w:cs="Times New Roman"/>
          <w:sz w:val="24"/>
          <w:szCs w:val="24"/>
          <w:lang w:eastAsia="lv-LV"/>
        </w:rPr>
        <w:t>sā</w:t>
      </w:r>
      <w:r w:rsidRPr="00E11CF5">
        <w:rPr>
          <w:rFonts w:ascii="Times New Roman" w:eastAsia="Times New Roman" w:hAnsi="Times New Roman" w:cs="Times New Roman"/>
          <w:sz w:val="24"/>
          <w:szCs w:val="24"/>
          <w:lang w:eastAsia="lv-LV"/>
        </w:rPr>
        <w:t>k</w:t>
      </w:r>
      <w:r w:rsidR="00950428" w:rsidRPr="00E11CF5">
        <w:rPr>
          <w:rFonts w:ascii="Times New Roman" w:eastAsia="Times New Roman" w:hAnsi="Times New Roman" w:cs="Times New Roman"/>
          <w:sz w:val="24"/>
          <w:szCs w:val="24"/>
          <w:lang w:eastAsia="lv-LV"/>
        </w:rPr>
        <w:t xml:space="preserve">umcena. Visa nosolītā </w:t>
      </w:r>
      <w:r w:rsidR="00022C5A" w:rsidRPr="00E11CF5">
        <w:rPr>
          <w:rFonts w:ascii="Times New Roman" w:eastAsia="Times New Roman" w:hAnsi="Times New Roman" w:cs="Times New Roman"/>
          <w:sz w:val="24"/>
          <w:szCs w:val="24"/>
          <w:lang w:eastAsia="lv-LV"/>
        </w:rPr>
        <w:t xml:space="preserve">Automašīnas </w:t>
      </w:r>
      <w:r w:rsidR="00950428" w:rsidRPr="00E11CF5">
        <w:rPr>
          <w:rFonts w:ascii="Times New Roman" w:eastAsia="Times New Roman" w:hAnsi="Times New Roman" w:cs="Times New Roman"/>
          <w:sz w:val="24"/>
          <w:szCs w:val="24"/>
          <w:lang w:eastAsia="lv-LV"/>
        </w:rPr>
        <w:t xml:space="preserve">cena </w:t>
      </w:r>
      <w:r w:rsidR="00022C5A" w:rsidRPr="00E11CF5">
        <w:rPr>
          <w:rFonts w:ascii="Times New Roman" w:eastAsia="Times New Roman" w:hAnsi="Times New Roman" w:cs="Times New Roman"/>
          <w:sz w:val="24"/>
          <w:szCs w:val="24"/>
          <w:lang w:eastAsia="lv-LV"/>
        </w:rPr>
        <w:t>ir maksājam</w:t>
      </w:r>
      <w:r w:rsidR="00440D7E" w:rsidRPr="00E11CF5">
        <w:rPr>
          <w:rFonts w:ascii="Times New Roman" w:eastAsia="Times New Roman" w:hAnsi="Times New Roman" w:cs="Times New Roman"/>
          <w:sz w:val="24"/>
          <w:szCs w:val="24"/>
          <w:lang w:eastAsia="lv-LV"/>
        </w:rPr>
        <w:t>a</w:t>
      </w:r>
      <w:r w:rsidR="00950428" w:rsidRPr="00E11CF5">
        <w:rPr>
          <w:rFonts w:ascii="Times New Roman" w:eastAsia="Times New Roman" w:hAnsi="Times New Roman" w:cs="Times New Roman"/>
          <w:sz w:val="24"/>
          <w:szCs w:val="24"/>
          <w:lang w:eastAsia="lv-LV"/>
        </w:rPr>
        <w:t xml:space="preserve"> </w:t>
      </w:r>
      <w:r w:rsidR="00950428" w:rsidRPr="00E11CF5">
        <w:rPr>
          <w:rFonts w:ascii="Times New Roman" w:eastAsia="Times New Roman" w:hAnsi="Times New Roman" w:cs="Times New Roman"/>
          <w:i/>
          <w:sz w:val="24"/>
          <w:szCs w:val="24"/>
          <w:lang w:eastAsia="lv-LV"/>
        </w:rPr>
        <w:t xml:space="preserve">euro. </w:t>
      </w:r>
    </w:p>
    <w:p w14:paraId="40702F72" w14:textId="51E0F7FA" w:rsidR="00950428" w:rsidRPr="00E11CF5" w:rsidRDefault="00950428" w:rsidP="00950428">
      <w:pPr>
        <w:spacing w:after="0" w:line="240" w:lineRule="auto"/>
        <w:jc w:val="both"/>
        <w:rPr>
          <w:rFonts w:ascii="Times New Roman" w:eastAsia="Times New Roman" w:hAnsi="Times New Roman" w:cs="Times New Roman"/>
          <w:b/>
          <w:i/>
          <w:sz w:val="24"/>
          <w:szCs w:val="24"/>
          <w:lang w:eastAsia="lv-LV"/>
        </w:rPr>
      </w:pPr>
      <w:r w:rsidRPr="00E11CF5">
        <w:rPr>
          <w:rFonts w:ascii="Times New Roman" w:eastAsia="Times New Roman" w:hAnsi="Times New Roman" w:cs="Times New Roman"/>
          <w:b/>
          <w:sz w:val="24"/>
          <w:szCs w:val="24"/>
          <w:lang w:eastAsia="lv-LV"/>
        </w:rPr>
        <w:t>1.6.</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sz w:val="24"/>
          <w:szCs w:val="24"/>
          <w:lang w:eastAsia="lv-LV"/>
        </w:rPr>
        <w:t>Izsoles solis</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bCs/>
          <w:sz w:val="24"/>
          <w:szCs w:val="24"/>
          <w:lang w:eastAsia="lv-LV"/>
        </w:rPr>
        <w:t xml:space="preserve">– </w:t>
      </w:r>
      <w:r w:rsidR="00D01ED2" w:rsidRPr="00E11CF5">
        <w:rPr>
          <w:rFonts w:ascii="Times New Roman" w:eastAsia="Times New Roman" w:hAnsi="Times New Roman" w:cs="Times New Roman"/>
          <w:b/>
          <w:bCs/>
          <w:sz w:val="24"/>
          <w:szCs w:val="24"/>
          <w:lang w:eastAsia="lv-LV"/>
        </w:rPr>
        <w:t>5</w:t>
      </w:r>
      <w:r w:rsidR="00F126B4" w:rsidRPr="00E11CF5">
        <w:rPr>
          <w:rFonts w:ascii="Times New Roman" w:eastAsia="Times New Roman" w:hAnsi="Times New Roman" w:cs="Times New Roman"/>
          <w:b/>
          <w:bCs/>
          <w:sz w:val="24"/>
          <w:szCs w:val="24"/>
          <w:lang w:eastAsia="lv-LV"/>
        </w:rPr>
        <w:t>0</w:t>
      </w:r>
      <w:r w:rsidR="003B45BE" w:rsidRPr="00E11CF5">
        <w:rPr>
          <w:rFonts w:ascii="Times New Roman" w:eastAsia="Times New Roman" w:hAnsi="Times New Roman" w:cs="Times New Roman"/>
          <w:b/>
          <w:bCs/>
          <w:sz w:val="24"/>
          <w:szCs w:val="24"/>
          <w:lang w:eastAsia="lv-LV"/>
        </w:rPr>
        <w:t>,</w:t>
      </w:r>
      <w:r w:rsidRPr="00E11CF5">
        <w:rPr>
          <w:rFonts w:ascii="Times New Roman" w:eastAsia="Times New Roman" w:hAnsi="Times New Roman" w:cs="Times New Roman"/>
          <w:b/>
          <w:bCs/>
          <w:sz w:val="24"/>
          <w:szCs w:val="24"/>
          <w:lang w:eastAsia="lv-LV"/>
        </w:rPr>
        <w:t>00</w:t>
      </w:r>
      <w:r w:rsidR="002B43C3" w:rsidRPr="00E11CF5">
        <w:rPr>
          <w:rFonts w:ascii="Times New Roman" w:eastAsia="Times New Roman" w:hAnsi="Times New Roman" w:cs="Times New Roman"/>
          <w:b/>
          <w:bCs/>
          <w:sz w:val="24"/>
          <w:szCs w:val="24"/>
          <w:lang w:eastAsia="lv-LV"/>
        </w:rPr>
        <w:t xml:space="preserve"> </w:t>
      </w:r>
      <w:r w:rsidR="00610A26" w:rsidRPr="00E11CF5">
        <w:rPr>
          <w:rFonts w:ascii="Times New Roman" w:eastAsia="Times New Roman" w:hAnsi="Times New Roman" w:cs="Times New Roman"/>
          <w:bCs/>
          <w:i/>
          <w:sz w:val="24"/>
          <w:szCs w:val="24"/>
          <w:lang w:eastAsia="lv-LV"/>
        </w:rPr>
        <w:t>(</w:t>
      </w:r>
      <w:r w:rsidR="00D01ED2" w:rsidRPr="00E11CF5">
        <w:rPr>
          <w:rFonts w:ascii="Times New Roman" w:eastAsia="Times New Roman" w:hAnsi="Times New Roman" w:cs="Times New Roman"/>
          <w:bCs/>
          <w:i/>
          <w:sz w:val="24"/>
          <w:szCs w:val="24"/>
          <w:lang w:eastAsia="lv-LV"/>
        </w:rPr>
        <w:t>piec</w:t>
      </w:r>
      <w:r w:rsidR="00AD0519" w:rsidRPr="00E11CF5">
        <w:rPr>
          <w:rFonts w:ascii="Times New Roman" w:eastAsia="Times New Roman" w:hAnsi="Times New Roman" w:cs="Times New Roman"/>
          <w:bCs/>
          <w:i/>
          <w:sz w:val="24"/>
          <w:szCs w:val="24"/>
          <w:lang w:eastAsia="lv-LV"/>
        </w:rPr>
        <w:t>desmit</w:t>
      </w:r>
      <w:r w:rsidR="002B43C3" w:rsidRPr="00E11CF5">
        <w:rPr>
          <w:rFonts w:ascii="Times New Roman" w:eastAsia="Times New Roman" w:hAnsi="Times New Roman" w:cs="Times New Roman"/>
          <w:bCs/>
          <w:i/>
          <w:sz w:val="24"/>
          <w:szCs w:val="24"/>
          <w:lang w:eastAsia="lv-LV"/>
        </w:rPr>
        <w:t>)</w:t>
      </w:r>
      <w:r w:rsidRPr="00E11CF5">
        <w:rPr>
          <w:rFonts w:ascii="Times New Roman" w:eastAsia="Times New Roman" w:hAnsi="Times New Roman" w:cs="Times New Roman"/>
          <w:b/>
          <w:bCs/>
          <w:sz w:val="24"/>
          <w:szCs w:val="24"/>
          <w:lang w:eastAsia="lv-LV"/>
        </w:rPr>
        <w:t xml:space="preserve"> </w:t>
      </w:r>
      <w:r w:rsidR="003B45BE" w:rsidRPr="00E11CF5">
        <w:rPr>
          <w:rFonts w:ascii="Times New Roman" w:eastAsia="Times New Roman" w:hAnsi="Times New Roman" w:cs="Times New Roman"/>
          <w:b/>
          <w:sz w:val="24"/>
          <w:szCs w:val="24"/>
          <w:lang w:eastAsia="lv-LV"/>
        </w:rPr>
        <w:t>EUR.</w:t>
      </w:r>
    </w:p>
    <w:p w14:paraId="2AD90CBF" w14:textId="7B022992" w:rsidR="00950428"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1.7.</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bCs/>
          <w:sz w:val="24"/>
          <w:szCs w:val="24"/>
          <w:lang w:eastAsia="lv-LV"/>
        </w:rPr>
        <w:t xml:space="preserve">Izsoles nodrošinājums </w:t>
      </w:r>
      <w:r w:rsidR="00610A26" w:rsidRPr="00E11CF5">
        <w:rPr>
          <w:rFonts w:ascii="Times New Roman" w:hAnsi="Times New Roman" w:cs="Times New Roman"/>
          <w:sz w:val="24"/>
          <w:szCs w:val="24"/>
        </w:rPr>
        <w:t>ir</w:t>
      </w:r>
      <w:r w:rsidR="002E5BF1" w:rsidRPr="00E11CF5">
        <w:rPr>
          <w:rFonts w:ascii="Times New Roman" w:hAnsi="Times New Roman" w:cs="Times New Roman"/>
          <w:sz w:val="24"/>
          <w:szCs w:val="24"/>
        </w:rPr>
        <w:t xml:space="preserve"> 10% apmērā no nosacītās</w:t>
      </w:r>
      <w:r w:rsidRPr="00E11CF5">
        <w:rPr>
          <w:rFonts w:ascii="Times New Roman" w:eastAsia="Times New Roman" w:hAnsi="Times New Roman" w:cs="Times New Roman"/>
          <w:sz w:val="24"/>
          <w:szCs w:val="24"/>
          <w:lang w:eastAsia="lv-LV"/>
        </w:rPr>
        <w:t xml:space="preserve"> </w:t>
      </w:r>
      <w:r w:rsidR="002E5BF1" w:rsidRPr="00E11CF5">
        <w:rPr>
          <w:rFonts w:ascii="Times New Roman" w:eastAsia="Times New Roman" w:hAnsi="Times New Roman" w:cs="Times New Roman"/>
          <w:sz w:val="24"/>
          <w:szCs w:val="24"/>
          <w:lang w:eastAsia="lv-LV"/>
        </w:rPr>
        <w:t xml:space="preserve">atsavināšanas cenas </w:t>
      </w:r>
      <w:r w:rsidR="00634F28" w:rsidRPr="00E11CF5">
        <w:rPr>
          <w:rFonts w:ascii="Times New Roman" w:eastAsia="Times New Roman" w:hAnsi="Times New Roman" w:cs="Times New Roman"/>
          <w:sz w:val="24"/>
          <w:szCs w:val="24"/>
          <w:lang w:eastAsia="lv-LV"/>
        </w:rPr>
        <w:t xml:space="preserve">- </w:t>
      </w:r>
      <w:r w:rsidR="00F61714">
        <w:rPr>
          <w:rFonts w:ascii="Times New Roman" w:eastAsia="Times New Roman" w:hAnsi="Times New Roman" w:cs="Times New Roman"/>
          <w:b/>
          <w:sz w:val="24"/>
          <w:szCs w:val="24"/>
          <w:lang w:eastAsia="lv-LV"/>
        </w:rPr>
        <w:t>75</w:t>
      </w:r>
      <w:r w:rsidR="00E34245" w:rsidRPr="00E11CF5">
        <w:rPr>
          <w:rFonts w:ascii="Times New Roman" w:eastAsia="Times New Roman" w:hAnsi="Times New Roman" w:cs="Times New Roman"/>
          <w:b/>
          <w:sz w:val="24"/>
          <w:szCs w:val="24"/>
          <w:lang w:eastAsia="lv-LV"/>
        </w:rPr>
        <w:t>,00</w:t>
      </w:r>
      <w:r w:rsidR="00610A26" w:rsidRPr="00E11CF5">
        <w:rPr>
          <w:rFonts w:ascii="Times New Roman" w:eastAsia="Times New Roman" w:hAnsi="Times New Roman" w:cs="Times New Roman"/>
          <w:b/>
          <w:sz w:val="24"/>
          <w:szCs w:val="24"/>
          <w:lang w:eastAsia="lv-LV"/>
        </w:rPr>
        <w:t xml:space="preserve"> </w:t>
      </w:r>
      <w:r w:rsidR="00C6292B" w:rsidRPr="00E11CF5">
        <w:rPr>
          <w:rFonts w:ascii="Times New Roman" w:eastAsia="Times New Roman" w:hAnsi="Times New Roman" w:cs="Times New Roman"/>
          <w:b/>
          <w:sz w:val="24"/>
          <w:szCs w:val="24"/>
          <w:lang w:eastAsia="lv-LV"/>
        </w:rPr>
        <w:t xml:space="preserve"> </w:t>
      </w:r>
      <w:r w:rsidR="00C6292B" w:rsidRPr="00E11CF5">
        <w:rPr>
          <w:rFonts w:ascii="Times New Roman" w:eastAsia="Times New Roman" w:hAnsi="Times New Roman" w:cs="Times New Roman"/>
          <w:sz w:val="24"/>
          <w:szCs w:val="24"/>
          <w:lang w:eastAsia="lv-LV"/>
        </w:rPr>
        <w:t>(</w:t>
      </w:r>
      <w:r w:rsidR="003D3E45">
        <w:rPr>
          <w:rFonts w:ascii="Times New Roman" w:eastAsia="Times New Roman" w:hAnsi="Times New Roman" w:cs="Times New Roman"/>
          <w:i/>
          <w:iCs/>
          <w:sz w:val="24"/>
          <w:szCs w:val="24"/>
          <w:lang w:eastAsia="lv-LV"/>
        </w:rPr>
        <w:t>septi</w:t>
      </w:r>
      <w:r w:rsidR="004F50E7">
        <w:rPr>
          <w:rFonts w:ascii="Times New Roman" w:eastAsia="Times New Roman" w:hAnsi="Times New Roman" w:cs="Times New Roman"/>
          <w:i/>
          <w:iCs/>
          <w:sz w:val="24"/>
          <w:szCs w:val="24"/>
          <w:lang w:eastAsia="lv-LV"/>
        </w:rPr>
        <w:t>ņ</w:t>
      </w:r>
      <w:r w:rsidR="00B7750C" w:rsidRPr="00E11CF5">
        <w:rPr>
          <w:rFonts w:ascii="Times New Roman" w:eastAsia="Times New Roman" w:hAnsi="Times New Roman" w:cs="Times New Roman"/>
          <w:i/>
          <w:iCs/>
          <w:sz w:val="24"/>
          <w:szCs w:val="24"/>
          <w:lang w:eastAsia="lv-LV"/>
        </w:rPr>
        <w:t>d</w:t>
      </w:r>
      <w:r w:rsidR="00E34245" w:rsidRPr="00E11CF5">
        <w:rPr>
          <w:rFonts w:ascii="Times New Roman" w:eastAsia="Times New Roman" w:hAnsi="Times New Roman" w:cs="Times New Roman"/>
          <w:bCs/>
          <w:i/>
          <w:sz w:val="24"/>
          <w:szCs w:val="24"/>
          <w:lang w:eastAsia="lv-LV"/>
        </w:rPr>
        <w:t>esmit</w:t>
      </w:r>
      <w:r w:rsidR="003D3E45">
        <w:rPr>
          <w:rFonts w:ascii="Times New Roman" w:eastAsia="Times New Roman" w:hAnsi="Times New Roman" w:cs="Times New Roman"/>
          <w:bCs/>
          <w:i/>
          <w:sz w:val="24"/>
          <w:szCs w:val="24"/>
          <w:lang w:eastAsia="lv-LV"/>
        </w:rPr>
        <w:t xml:space="preserve"> pieci</w:t>
      </w:r>
      <w:r w:rsidR="00C6292B" w:rsidRPr="00E11CF5">
        <w:rPr>
          <w:rFonts w:ascii="Times New Roman" w:eastAsia="Times New Roman" w:hAnsi="Times New Roman" w:cs="Times New Roman"/>
          <w:sz w:val="24"/>
          <w:szCs w:val="24"/>
          <w:lang w:eastAsia="lv-LV"/>
        </w:rPr>
        <w:t>)</w:t>
      </w:r>
      <w:r w:rsidR="003B45BE" w:rsidRPr="00E11CF5">
        <w:rPr>
          <w:rFonts w:ascii="Times New Roman" w:eastAsia="Times New Roman" w:hAnsi="Times New Roman" w:cs="Times New Roman"/>
          <w:b/>
          <w:sz w:val="24"/>
          <w:szCs w:val="24"/>
          <w:lang w:eastAsia="lv-LV"/>
        </w:rPr>
        <w:t xml:space="preserve"> </w:t>
      </w:r>
      <w:r w:rsidR="00C6292B" w:rsidRPr="00E11CF5">
        <w:rPr>
          <w:rFonts w:ascii="Times New Roman" w:eastAsia="Times New Roman" w:hAnsi="Times New Roman" w:cs="Times New Roman"/>
          <w:b/>
          <w:sz w:val="24"/>
          <w:szCs w:val="24"/>
          <w:lang w:eastAsia="lv-LV"/>
        </w:rPr>
        <w:t>EUR,</w:t>
      </w:r>
      <w:r w:rsidR="00C6292B" w:rsidRPr="00E11CF5">
        <w:rPr>
          <w:rFonts w:ascii="Times New Roman" w:eastAsia="Times New Roman" w:hAnsi="Times New Roman" w:cs="Times New Roman"/>
          <w:sz w:val="24"/>
          <w:szCs w:val="24"/>
          <w:lang w:eastAsia="lv-LV"/>
        </w:rPr>
        <w:t xml:space="preserve"> </w:t>
      </w:r>
      <w:r w:rsidR="00610A26" w:rsidRPr="00E11CF5">
        <w:rPr>
          <w:rFonts w:ascii="Times New Roman" w:eastAsia="Times New Roman" w:hAnsi="Times New Roman" w:cs="Times New Roman"/>
          <w:sz w:val="24"/>
          <w:szCs w:val="24"/>
          <w:lang w:eastAsia="lv-LV"/>
        </w:rPr>
        <w:t>n</w:t>
      </w:r>
      <w:r w:rsidR="002E5BF1" w:rsidRPr="00E11CF5">
        <w:rPr>
          <w:rFonts w:ascii="Times New Roman" w:hAnsi="Times New Roman" w:cs="Times New Roman"/>
          <w:sz w:val="24"/>
          <w:szCs w:val="24"/>
        </w:rPr>
        <w:t xml:space="preserve">odrošinājums uzskatāms par iesniegtu, ja attiecīgā naudas summa </w:t>
      </w:r>
      <w:r w:rsidR="002E5BF1" w:rsidRPr="00B82E81">
        <w:rPr>
          <w:rFonts w:ascii="Times New Roman" w:hAnsi="Times New Roman" w:cs="Times New Roman"/>
          <w:b/>
          <w:bCs/>
          <w:sz w:val="24"/>
          <w:szCs w:val="24"/>
        </w:rPr>
        <w:t xml:space="preserve">līdz </w:t>
      </w:r>
      <w:r w:rsidR="00CB63F7" w:rsidRPr="00B82E81">
        <w:rPr>
          <w:rFonts w:ascii="Times New Roman" w:eastAsia="Times New Roman" w:hAnsi="Times New Roman" w:cs="Times New Roman"/>
          <w:b/>
          <w:bCs/>
          <w:iCs/>
          <w:sz w:val="24"/>
          <w:szCs w:val="24"/>
          <w:lang w:eastAsia="lv-LV"/>
        </w:rPr>
        <w:t>18.07.2022.</w:t>
      </w:r>
      <w:r w:rsidR="00CB63F7" w:rsidRPr="00CB63F7">
        <w:rPr>
          <w:rFonts w:ascii="Times New Roman" w:eastAsia="Times New Roman" w:hAnsi="Times New Roman" w:cs="Times New Roman"/>
          <w:iCs/>
          <w:sz w:val="24"/>
          <w:szCs w:val="24"/>
          <w:lang w:eastAsia="lv-LV"/>
        </w:rPr>
        <w:t xml:space="preserve"> plkst. 16.00</w:t>
      </w:r>
      <w:r w:rsidR="00CB63F7">
        <w:rPr>
          <w:rFonts w:ascii="Times New Roman" w:eastAsia="Times New Roman" w:hAnsi="Times New Roman" w:cs="Times New Roman"/>
          <w:b/>
          <w:bCs/>
          <w:iCs/>
          <w:sz w:val="24"/>
          <w:szCs w:val="24"/>
          <w:lang w:eastAsia="lv-LV"/>
        </w:rPr>
        <w:t xml:space="preserve"> </w:t>
      </w:r>
      <w:r w:rsidR="002E5BF1" w:rsidRPr="00E11CF5">
        <w:rPr>
          <w:rFonts w:ascii="Times New Roman" w:hAnsi="Times New Roman" w:cs="Times New Roman"/>
          <w:sz w:val="24"/>
          <w:szCs w:val="24"/>
        </w:rPr>
        <w:t xml:space="preserve">ir ieskaitīta </w:t>
      </w:r>
      <w:r w:rsidR="003B45BE" w:rsidRPr="00E11CF5">
        <w:rPr>
          <w:rFonts w:ascii="Times New Roman" w:eastAsia="Times New Roman" w:hAnsi="Times New Roman" w:cs="Times New Roman"/>
          <w:sz w:val="24"/>
          <w:szCs w:val="24"/>
          <w:lang w:eastAsia="lv-LV"/>
        </w:rPr>
        <w:t>SIA “Jēkabpils ūdens”</w:t>
      </w:r>
      <w:r w:rsidR="00610A26" w:rsidRPr="00E11CF5">
        <w:rPr>
          <w:rFonts w:ascii="Times New Roman" w:eastAsia="Calibri" w:hAnsi="Times New Roman" w:cs="Times New Roman"/>
          <w:sz w:val="24"/>
          <w:szCs w:val="24"/>
        </w:rPr>
        <w:t>, Reģ. Nr.</w:t>
      </w:r>
      <w:r w:rsidR="00610A26" w:rsidRPr="00E11CF5">
        <w:rPr>
          <w:rFonts w:ascii="Times New Roman" w:eastAsia="Arial Unicode MS" w:hAnsi="Times New Roman" w:cs="Times New Roman"/>
          <w:sz w:val="24"/>
          <w:szCs w:val="24"/>
        </w:rPr>
        <w:t xml:space="preserve"> 45403000395, </w:t>
      </w:r>
      <w:r w:rsidR="00610A26" w:rsidRPr="00E11CF5">
        <w:rPr>
          <w:rFonts w:ascii="Times New Roman" w:eastAsia="Times New Roman" w:hAnsi="Times New Roman" w:cs="Times New Roman"/>
          <w:sz w:val="24"/>
          <w:szCs w:val="24"/>
          <w:lang w:eastAsia="lv-LV"/>
        </w:rPr>
        <w:t xml:space="preserve"> </w:t>
      </w:r>
      <w:r w:rsidR="00610A26" w:rsidRPr="00E11CF5">
        <w:rPr>
          <w:rFonts w:ascii="Times New Roman" w:eastAsia="Arial Unicode MS" w:hAnsi="Times New Roman" w:cs="Times New Roman"/>
          <w:sz w:val="24"/>
          <w:szCs w:val="24"/>
        </w:rPr>
        <w:t>AS “SEB banka”, LV80 UNLA0009000508309 vai AS ”Swedbank”, LV79HABA0001402057075</w:t>
      </w:r>
      <w:r w:rsidR="003B45BE" w:rsidRPr="00E11CF5">
        <w:rPr>
          <w:rFonts w:ascii="Times New Roman" w:eastAsia="Times New Roman" w:hAnsi="Times New Roman" w:cs="Times New Roman"/>
          <w:sz w:val="24"/>
          <w:szCs w:val="24"/>
          <w:lang w:eastAsia="lv-LV"/>
        </w:rPr>
        <w:t xml:space="preserve"> kontā</w:t>
      </w:r>
      <w:r w:rsidR="003B45BE" w:rsidRPr="00E11CF5">
        <w:rPr>
          <w:rFonts w:ascii="Times New Roman" w:eastAsia="Times New Roman" w:hAnsi="Times New Roman" w:cs="Times New Roman"/>
          <w:b/>
          <w:sz w:val="24"/>
          <w:szCs w:val="24"/>
          <w:lang w:eastAsia="lv-LV"/>
        </w:rPr>
        <w:t>.</w:t>
      </w:r>
    </w:p>
    <w:p w14:paraId="63CAB72D" w14:textId="401A2755" w:rsidR="004D1F65" w:rsidRPr="00E11CF5" w:rsidRDefault="00950428" w:rsidP="00610A26">
      <w:pPr>
        <w:shd w:val="clear" w:color="auto" w:fill="FFFFFF"/>
        <w:spacing w:after="0" w:line="20" w:lineRule="atLeast"/>
        <w:jc w:val="both"/>
        <w:rPr>
          <w:rFonts w:ascii="Times New Roman" w:eastAsia="Arial Unicode MS" w:hAnsi="Times New Roman" w:cs="Times New Roman"/>
          <w:sz w:val="24"/>
          <w:szCs w:val="24"/>
        </w:rPr>
      </w:pPr>
      <w:r w:rsidRPr="00E11CF5">
        <w:rPr>
          <w:rFonts w:ascii="Times New Roman" w:eastAsia="Times New Roman" w:hAnsi="Times New Roman" w:cs="Times New Roman"/>
          <w:b/>
          <w:sz w:val="24"/>
          <w:szCs w:val="24"/>
          <w:lang w:eastAsia="lv-LV"/>
        </w:rPr>
        <w:t>1.</w:t>
      </w:r>
      <w:r w:rsidR="009E47E3" w:rsidRPr="00E11CF5">
        <w:rPr>
          <w:rFonts w:ascii="Times New Roman" w:eastAsia="Times New Roman" w:hAnsi="Times New Roman" w:cs="Times New Roman"/>
          <w:b/>
          <w:sz w:val="24"/>
          <w:szCs w:val="24"/>
          <w:lang w:eastAsia="lv-LV"/>
        </w:rPr>
        <w:t>8</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sz w:val="24"/>
          <w:szCs w:val="24"/>
          <w:lang w:eastAsia="lv-LV"/>
        </w:rPr>
        <w:t xml:space="preserve">Izsoles </w:t>
      </w:r>
      <w:r w:rsidRPr="00E11CF5">
        <w:rPr>
          <w:rFonts w:ascii="Times New Roman" w:eastAsia="Times New Roman" w:hAnsi="Times New Roman" w:cs="Times New Roman"/>
          <w:b/>
          <w:bCs/>
          <w:sz w:val="24"/>
          <w:szCs w:val="24"/>
          <w:lang w:eastAsia="lv-LV"/>
        </w:rPr>
        <w:t xml:space="preserve">dalības maksa – </w:t>
      </w:r>
      <w:r w:rsidR="00D01ED2" w:rsidRPr="00E11CF5">
        <w:rPr>
          <w:rFonts w:ascii="Times New Roman" w:eastAsia="Times New Roman" w:hAnsi="Times New Roman" w:cs="Times New Roman"/>
          <w:b/>
          <w:bCs/>
          <w:sz w:val="24"/>
          <w:szCs w:val="24"/>
          <w:lang w:eastAsia="lv-LV"/>
        </w:rPr>
        <w:t>30</w:t>
      </w:r>
      <w:r w:rsidR="003B45BE" w:rsidRPr="00E11CF5">
        <w:rPr>
          <w:rFonts w:ascii="Times New Roman" w:eastAsia="Times New Roman" w:hAnsi="Times New Roman" w:cs="Times New Roman"/>
          <w:b/>
          <w:bCs/>
          <w:sz w:val="24"/>
          <w:szCs w:val="24"/>
          <w:lang w:eastAsia="lv-LV"/>
        </w:rPr>
        <w:t>,00 EUR</w:t>
      </w:r>
      <w:r w:rsidR="00610A26" w:rsidRPr="00E11CF5">
        <w:rPr>
          <w:rFonts w:ascii="Times New Roman" w:eastAsia="Times New Roman" w:hAnsi="Times New Roman" w:cs="Times New Roman"/>
          <w:b/>
          <w:bCs/>
          <w:sz w:val="24"/>
          <w:szCs w:val="24"/>
          <w:lang w:eastAsia="lv-LV"/>
        </w:rPr>
        <w:t>.</w:t>
      </w:r>
      <w:r w:rsidR="003B45BE" w:rsidRPr="00E11CF5">
        <w:rPr>
          <w:rFonts w:ascii="Times New Roman" w:eastAsia="Times New Roman" w:hAnsi="Times New Roman" w:cs="Times New Roman"/>
          <w:b/>
          <w:bCs/>
          <w:sz w:val="24"/>
          <w:szCs w:val="24"/>
          <w:lang w:eastAsia="lv-LV"/>
        </w:rPr>
        <w:t xml:space="preserve"> </w:t>
      </w:r>
      <w:r w:rsidR="002E5BF1" w:rsidRPr="00E11CF5">
        <w:rPr>
          <w:rFonts w:ascii="Times New Roman" w:hAnsi="Times New Roman" w:cs="Times New Roman"/>
          <w:sz w:val="24"/>
          <w:szCs w:val="24"/>
        </w:rPr>
        <w:t>Izsoles dalības maksa ir ieskaitāma</w:t>
      </w:r>
      <w:r w:rsidR="002E5BF1" w:rsidRPr="00E11CF5">
        <w:rPr>
          <w:rFonts w:ascii="Times New Roman" w:eastAsia="Times New Roman" w:hAnsi="Times New Roman" w:cs="Times New Roman"/>
          <w:b/>
          <w:sz w:val="24"/>
          <w:szCs w:val="24"/>
          <w:lang w:eastAsia="lv-LV"/>
        </w:rPr>
        <w:t xml:space="preserve"> </w:t>
      </w:r>
      <w:r w:rsidR="003B45BE" w:rsidRPr="00E11CF5">
        <w:rPr>
          <w:rFonts w:ascii="Times New Roman" w:eastAsia="Times New Roman" w:hAnsi="Times New Roman" w:cs="Times New Roman"/>
          <w:sz w:val="24"/>
          <w:szCs w:val="24"/>
          <w:lang w:eastAsia="lv-LV"/>
        </w:rPr>
        <w:t>SIA “Jēkabpils ūdens”</w:t>
      </w:r>
      <w:r w:rsidR="00610A26" w:rsidRPr="00E11CF5">
        <w:rPr>
          <w:rFonts w:ascii="Times New Roman" w:eastAsia="Calibri" w:hAnsi="Times New Roman" w:cs="Times New Roman"/>
          <w:sz w:val="24"/>
          <w:szCs w:val="24"/>
        </w:rPr>
        <w:t>, Reģ. Nr.</w:t>
      </w:r>
      <w:r w:rsidR="00610A26" w:rsidRPr="00E11CF5">
        <w:rPr>
          <w:rFonts w:ascii="Times New Roman" w:eastAsia="Arial Unicode MS" w:hAnsi="Times New Roman" w:cs="Times New Roman"/>
          <w:sz w:val="24"/>
          <w:szCs w:val="24"/>
        </w:rPr>
        <w:t xml:space="preserve"> 45403000395, </w:t>
      </w:r>
      <w:r w:rsidR="003B45BE" w:rsidRPr="00E11CF5">
        <w:rPr>
          <w:rFonts w:ascii="Times New Roman" w:eastAsia="Times New Roman" w:hAnsi="Times New Roman" w:cs="Times New Roman"/>
          <w:sz w:val="24"/>
          <w:szCs w:val="24"/>
          <w:lang w:eastAsia="lv-LV"/>
        </w:rPr>
        <w:t xml:space="preserve"> </w:t>
      </w:r>
      <w:r w:rsidR="005B0229" w:rsidRPr="00E11CF5">
        <w:rPr>
          <w:rFonts w:ascii="Times New Roman" w:eastAsia="Arial Unicode MS" w:hAnsi="Times New Roman" w:cs="Times New Roman"/>
          <w:sz w:val="24"/>
          <w:szCs w:val="24"/>
        </w:rPr>
        <w:t>AS “SEB banka”, LV80 UNLA0009000508309</w:t>
      </w:r>
      <w:r w:rsidR="00610A26" w:rsidRPr="00E11CF5">
        <w:rPr>
          <w:rFonts w:ascii="Times New Roman" w:eastAsia="Arial Unicode MS" w:hAnsi="Times New Roman" w:cs="Times New Roman"/>
          <w:sz w:val="24"/>
          <w:szCs w:val="24"/>
        </w:rPr>
        <w:t xml:space="preserve"> vai AS ”Swedbank”, LV79HABA0001402057075 </w:t>
      </w:r>
      <w:r w:rsidR="003B45BE" w:rsidRPr="00E11CF5">
        <w:rPr>
          <w:rFonts w:ascii="Times New Roman" w:eastAsia="Times New Roman" w:hAnsi="Times New Roman" w:cs="Times New Roman"/>
          <w:sz w:val="24"/>
          <w:szCs w:val="24"/>
          <w:lang w:eastAsia="lv-LV"/>
        </w:rPr>
        <w:t xml:space="preserve">kontā </w:t>
      </w:r>
      <w:r w:rsidR="003B45BE" w:rsidRPr="00E11CF5">
        <w:rPr>
          <w:rFonts w:ascii="Times New Roman" w:eastAsia="Times New Roman" w:hAnsi="Times New Roman" w:cs="Times New Roman"/>
          <w:b/>
          <w:sz w:val="24"/>
          <w:szCs w:val="24"/>
          <w:lang w:eastAsia="lv-LV"/>
        </w:rPr>
        <w:t xml:space="preserve">līdz </w:t>
      </w:r>
      <w:r w:rsidR="00F62F5F" w:rsidRPr="002B5538">
        <w:rPr>
          <w:rFonts w:ascii="Times New Roman" w:eastAsia="Times New Roman" w:hAnsi="Times New Roman" w:cs="Times New Roman"/>
          <w:b/>
          <w:bCs/>
          <w:iCs/>
          <w:sz w:val="24"/>
          <w:szCs w:val="24"/>
          <w:lang w:eastAsia="lv-LV"/>
        </w:rPr>
        <w:t>18.07.2022</w:t>
      </w:r>
      <w:r w:rsidR="00F62F5F">
        <w:rPr>
          <w:rFonts w:ascii="Times New Roman" w:eastAsia="Times New Roman" w:hAnsi="Times New Roman" w:cs="Times New Roman"/>
          <w:iCs/>
          <w:sz w:val="24"/>
          <w:szCs w:val="24"/>
          <w:lang w:eastAsia="lv-LV"/>
        </w:rPr>
        <w:t xml:space="preserve">. </w:t>
      </w:r>
      <w:r w:rsidR="00F62F5F" w:rsidRPr="002B5538">
        <w:rPr>
          <w:rFonts w:ascii="Times New Roman" w:eastAsia="Times New Roman" w:hAnsi="Times New Roman" w:cs="Times New Roman"/>
          <w:b/>
          <w:bCs/>
          <w:iCs/>
          <w:sz w:val="24"/>
          <w:szCs w:val="24"/>
          <w:lang w:eastAsia="lv-LV"/>
        </w:rPr>
        <w:t>plkst. 16.00.</w:t>
      </w:r>
    </w:p>
    <w:p w14:paraId="72E23799" w14:textId="2BA9B95F" w:rsidR="008F290B" w:rsidRPr="00E11CF5" w:rsidRDefault="00610A26" w:rsidP="008F290B">
      <w:pPr>
        <w:spacing w:after="0" w:line="240" w:lineRule="auto"/>
        <w:jc w:val="both"/>
        <w:rPr>
          <w:rFonts w:ascii="Times New Roman" w:hAnsi="Times New Roman" w:cs="Times New Roman"/>
          <w:sz w:val="24"/>
          <w:szCs w:val="24"/>
        </w:rPr>
      </w:pPr>
      <w:r w:rsidRPr="00E11CF5">
        <w:rPr>
          <w:rFonts w:ascii="Times New Roman" w:eastAsia="Times New Roman" w:hAnsi="Times New Roman" w:cs="Times New Roman"/>
          <w:b/>
          <w:sz w:val="24"/>
          <w:szCs w:val="24"/>
          <w:lang w:eastAsia="lv-LV"/>
        </w:rPr>
        <w:t>1.</w:t>
      </w:r>
      <w:r w:rsidR="004D1F65" w:rsidRPr="00E11CF5">
        <w:rPr>
          <w:rFonts w:ascii="Times New Roman" w:eastAsia="Times New Roman" w:hAnsi="Times New Roman" w:cs="Times New Roman"/>
          <w:b/>
          <w:sz w:val="24"/>
          <w:szCs w:val="24"/>
          <w:lang w:eastAsia="lv-LV"/>
        </w:rPr>
        <w:t xml:space="preserve">9. </w:t>
      </w:r>
      <w:r w:rsidR="008F290B" w:rsidRPr="00E11CF5">
        <w:rPr>
          <w:rFonts w:ascii="Times New Roman" w:hAnsi="Times New Roman" w:cs="Times New Roman"/>
          <w:sz w:val="24"/>
          <w:szCs w:val="24"/>
        </w:rPr>
        <w:t xml:space="preserve">Dalībniekiem </w:t>
      </w:r>
      <w:r w:rsidR="00DB77F9">
        <w:rPr>
          <w:rFonts w:ascii="Times New Roman" w:hAnsi="Times New Roman" w:cs="Times New Roman"/>
          <w:sz w:val="24"/>
          <w:szCs w:val="24"/>
        </w:rPr>
        <w:t>dalības maksa</w:t>
      </w:r>
      <w:r w:rsidR="008F290B" w:rsidRPr="00E11CF5">
        <w:rPr>
          <w:rFonts w:ascii="Times New Roman" w:hAnsi="Times New Roman" w:cs="Times New Roman"/>
          <w:sz w:val="24"/>
          <w:szCs w:val="24"/>
        </w:rPr>
        <w:t xml:space="preserve"> netiek atmaksāta.</w:t>
      </w:r>
    </w:p>
    <w:p w14:paraId="6B7BEB41" w14:textId="77777777" w:rsidR="004D779E" w:rsidRPr="00E11CF5" w:rsidRDefault="004D779E" w:rsidP="00143436">
      <w:pPr>
        <w:spacing w:after="0" w:line="240" w:lineRule="auto"/>
        <w:jc w:val="both"/>
        <w:rPr>
          <w:rFonts w:ascii="Times New Roman" w:eastAsia="Times New Roman" w:hAnsi="Times New Roman" w:cs="Times New Roman"/>
          <w:sz w:val="24"/>
          <w:szCs w:val="24"/>
          <w:lang w:eastAsia="lv-LV"/>
        </w:rPr>
      </w:pPr>
    </w:p>
    <w:p w14:paraId="0BFD146D" w14:textId="77777777" w:rsidR="00950428" w:rsidRPr="00E11CF5" w:rsidRDefault="00950428" w:rsidP="00950428">
      <w:pPr>
        <w:spacing w:after="0" w:line="240" w:lineRule="auto"/>
        <w:jc w:val="both"/>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2. </w:t>
      </w:r>
      <w:r w:rsidR="00A05F7A" w:rsidRPr="00E11CF5">
        <w:rPr>
          <w:rFonts w:ascii="Times New Roman" w:eastAsia="Times New Roman" w:hAnsi="Times New Roman" w:cs="Times New Roman"/>
          <w:b/>
          <w:bCs/>
          <w:sz w:val="24"/>
          <w:szCs w:val="24"/>
          <w:lang w:eastAsia="lv-LV"/>
        </w:rPr>
        <w:t>Automašīnas</w:t>
      </w:r>
      <w:r w:rsidRPr="00E11CF5">
        <w:rPr>
          <w:rFonts w:ascii="Times New Roman" w:eastAsia="Times New Roman" w:hAnsi="Times New Roman" w:cs="Times New Roman"/>
          <w:b/>
          <w:bCs/>
          <w:sz w:val="24"/>
          <w:szCs w:val="24"/>
          <w:lang w:eastAsia="lv-LV"/>
        </w:rPr>
        <w:t xml:space="preserve"> raksturojums</w:t>
      </w:r>
    </w:p>
    <w:p w14:paraId="73FA0616" w14:textId="10EF3E2E" w:rsidR="004B0DD2" w:rsidRPr="00E11CF5" w:rsidRDefault="00950428" w:rsidP="004B0DD2">
      <w:pPr>
        <w:pStyle w:val="BodyTextIndent"/>
        <w:ind w:left="0" w:right="4" w:firstLine="0"/>
        <w:rPr>
          <w:szCs w:val="24"/>
          <w:lang w:val="lv-LV" w:eastAsia="lv-LV"/>
        </w:rPr>
      </w:pPr>
      <w:r w:rsidRPr="00E11CF5">
        <w:rPr>
          <w:b/>
          <w:szCs w:val="24"/>
          <w:lang w:eastAsia="lv-LV"/>
        </w:rPr>
        <w:t>2.1.</w:t>
      </w:r>
      <w:r w:rsidRPr="00E11CF5">
        <w:rPr>
          <w:szCs w:val="24"/>
          <w:lang w:eastAsia="lv-LV"/>
        </w:rPr>
        <w:t xml:space="preserve"> </w:t>
      </w:r>
      <w:r w:rsidR="004776B8" w:rsidRPr="00E11CF5">
        <w:rPr>
          <w:szCs w:val="24"/>
          <w:lang w:eastAsia="lv-LV"/>
        </w:rPr>
        <w:t>Automašīna</w:t>
      </w:r>
      <w:r w:rsidR="004776B8" w:rsidRPr="00E11CF5">
        <w:rPr>
          <w:szCs w:val="24"/>
          <w:lang w:val="lv-LV" w:eastAsia="lv-LV"/>
        </w:rPr>
        <w:t>:</w:t>
      </w:r>
      <w:r w:rsidR="004776B8" w:rsidRPr="00E11CF5">
        <w:rPr>
          <w:szCs w:val="24"/>
          <w:lang w:val="lv-LV"/>
        </w:rPr>
        <w:t xml:space="preserve"> veids kravas </w:t>
      </w:r>
      <w:r w:rsidR="004F50E7">
        <w:rPr>
          <w:szCs w:val="24"/>
          <w:lang w:val="lv-LV"/>
        </w:rPr>
        <w:t>furgons</w:t>
      </w:r>
      <w:r w:rsidR="004776B8" w:rsidRPr="00E11CF5">
        <w:rPr>
          <w:szCs w:val="24"/>
          <w:lang w:val="lv-LV"/>
        </w:rPr>
        <w:t xml:space="preserve">, </w:t>
      </w:r>
      <w:r w:rsidR="004F50E7">
        <w:rPr>
          <w:szCs w:val="24"/>
          <w:lang w:val="lv-LV"/>
        </w:rPr>
        <w:t>3</w:t>
      </w:r>
      <w:r w:rsidR="004776B8" w:rsidRPr="00E11CF5">
        <w:rPr>
          <w:szCs w:val="24"/>
          <w:lang w:val="lv-LV"/>
        </w:rPr>
        <w:t xml:space="preserve"> sēdvietas, </w:t>
      </w:r>
      <w:r w:rsidR="00844213" w:rsidRPr="00E11CF5">
        <w:rPr>
          <w:szCs w:val="24"/>
          <w:lang w:val="lv-LV"/>
        </w:rPr>
        <w:t xml:space="preserve">šasijas Nr. </w:t>
      </w:r>
      <w:r w:rsidR="004F50E7">
        <w:rPr>
          <w:szCs w:val="24"/>
          <w:lang w:val="lv-LV"/>
        </w:rPr>
        <w:t>VN1F9CUH629722203</w:t>
      </w:r>
      <w:r w:rsidR="00844213" w:rsidRPr="00E11CF5">
        <w:rPr>
          <w:szCs w:val="24"/>
          <w:lang w:val="lv-LV"/>
        </w:rPr>
        <w:t xml:space="preserve"> </w:t>
      </w:r>
      <w:r w:rsidR="00A629E2" w:rsidRPr="00E11CF5">
        <w:rPr>
          <w:szCs w:val="24"/>
          <w:lang w:val="lv-LV" w:eastAsia="lv-LV"/>
        </w:rPr>
        <w:t xml:space="preserve">krāsa – </w:t>
      </w:r>
      <w:r w:rsidR="00B51D86">
        <w:rPr>
          <w:szCs w:val="24"/>
          <w:lang w:val="lv-LV" w:eastAsia="lv-LV"/>
        </w:rPr>
        <w:t>balt</w:t>
      </w:r>
      <w:r w:rsidR="00D60382">
        <w:rPr>
          <w:szCs w:val="24"/>
          <w:lang w:val="lv-LV" w:eastAsia="lv-LV"/>
        </w:rPr>
        <w:t>a</w:t>
      </w:r>
      <w:r w:rsidR="00A629E2" w:rsidRPr="00E11CF5">
        <w:rPr>
          <w:szCs w:val="24"/>
          <w:lang w:val="lv-LV" w:eastAsia="lv-LV"/>
        </w:rPr>
        <w:t xml:space="preserve">, </w:t>
      </w:r>
      <w:r w:rsidR="00A05F7A" w:rsidRPr="00E11CF5">
        <w:rPr>
          <w:szCs w:val="24"/>
          <w:lang w:eastAsia="lv-LV"/>
        </w:rPr>
        <w:t xml:space="preserve">izlaiduma gads – </w:t>
      </w:r>
      <w:r w:rsidR="00B51D86">
        <w:rPr>
          <w:szCs w:val="24"/>
          <w:lang w:val="lv-LV" w:eastAsia="lv-LV"/>
        </w:rPr>
        <w:t>2004</w:t>
      </w:r>
      <w:r w:rsidR="00A629E2" w:rsidRPr="00E11CF5">
        <w:rPr>
          <w:szCs w:val="24"/>
          <w:lang w:val="lv-LV" w:eastAsia="lv-LV"/>
        </w:rPr>
        <w:t>.</w:t>
      </w:r>
      <w:r w:rsidRPr="00E11CF5">
        <w:rPr>
          <w:szCs w:val="24"/>
          <w:lang w:eastAsia="lv-LV"/>
        </w:rPr>
        <w:t>,</w:t>
      </w:r>
      <w:r w:rsidR="00512B4F" w:rsidRPr="00E11CF5">
        <w:rPr>
          <w:szCs w:val="24"/>
          <w:lang w:eastAsia="lv-LV"/>
        </w:rPr>
        <w:t xml:space="preserve"> </w:t>
      </w:r>
      <w:r w:rsidR="00A05F7A" w:rsidRPr="00E11CF5">
        <w:rPr>
          <w:szCs w:val="24"/>
          <w:lang w:eastAsia="lv-LV"/>
        </w:rPr>
        <w:t>nobraukums km</w:t>
      </w:r>
      <w:r w:rsidR="00E24F91" w:rsidRPr="00E11CF5">
        <w:rPr>
          <w:szCs w:val="24"/>
          <w:lang w:val="lv-LV" w:eastAsia="lv-LV"/>
        </w:rPr>
        <w:t xml:space="preserve"> </w:t>
      </w:r>
      <w:r w:rsidR="00A05F7A" w:rsidRPr="00E11CF5">
        <w:rPr>
          <w:szCs w:val="24"/>
          <w:lang w:eastAsia="lv-LV"/>
        </w:rPr>
        <w:t xml:space="preserve">– </w:t>
      </w:r>
      <w:r w:rsidR="001A06DE" w:rsidRPr="001A06DE">
        <w:rPr>
          <w:szCs w:val="24"/>
          <w:lang w:val="lv-LV" w:eastAsia="lv-LV"/>
        </w:rPr>
        <w:t>244</w:t>
      </w:r>
      <w:r w:rsidR="00844213" w:rsidRPr="001A06DE">
        <w:rPr>
          <w:szCs w:val="24"/>
          <w:lang w:val="lv-LV" w:eastAsia="lv-LV"/>
        </w:rPr>
        <w:t xml:space="preserve"> </w:t>
      </w:r>
      <w:r w:rsidR="001A06DE" w:rsidRPr="001A06DE">
        <w:rPr>
          <w:szCs w:val="24"/>
          <w:lang w:val="lv-LV" w:eastAsia="lv-LV"/>
        </w:rPr>
        <w:t>016</w:t>
      </w:r>
      <w:r w:rsidR="002F734B" w:rsidRPr="00E11CF5">
        <w:rPr>
          <w:szCs w:val="24"/>
          <w:lang w:eastAsia="lv-LV"/>
        </w:rPr>
        <w:t>, degviela-</w:t>
      </w:r>
      <w:r w:rsidR="00D60382">
        <w:rPr>
          <w:szCs w:val="24"/>
          <w:lang w:val="lv-LV" w:eastAsia="lv-LV"/>
        </w:rPr>
        <w:t xml:space="preserve"> </w:t>
      </w:r>
      <w:r w:rsidR="00B51D86">
        <w:rPr>
          <w:szCs w:val="24"/>
          <w:lang w:val="lv-LV" w:eastAsia="lv-LV"/>
        </w:rPr>
        <w:t>dīzeļdegviela</w:t>
      </w:r>
      <w:r w:rsidR="002F734B" w:rsidRPr="00E11CF5">
        <w:rPr>
          <w:szCs w:val="24"/>
          <w:lang w:eastAsia="lv-LV"/>
        </w:rPr>
        <w:t>,</w:t>
      </w:r>
      <w:r w:rsidRPr="00E11CF5">
        <w:rPr>
          <w:szCs w:val="24"/>
          <w:lang w:eastAsia="lv-LV"/>
        </w:rPr>
        <w:t xml:space="preserve"> </w:t>
      </w:r>
      <w:r w:rsidR="00E04BBF" w:rsidRPr="00E11CF5">
        <w:rPr>
          <w:szCs w:val="24"/>
          <w:lang w:val="lv-LV" w:eastAsia="lv-LV"/>
        </w:rPr>
        <w:t>automašīna</w:t>
      </w:r>
      <w:r w:rsidR="00E04BBF" w:rsidRPr="00E11CF5">
        <w:rPr>
          <w:szCs w:val="24"/>
          <w:lang w:eastAsia="lv-LV"/>
        </w:rPr>
        <w:t xml:space="preserve"> </w:t>
      </w:r>
      <w:r w:rsidR="00E24F91" w:rsidRPr="00B51D86">
        <w:rPr>
          <w:szCs w:val="24"/>
          <w:lang w:val="lv-LV" w:eastAsia="lv-LV"/>
        </w:rPr>
        <w:t>ir</w:t>
      </w:r>
      <w:r w:rsidR="00E04BBF" w:rsidRPr="00B51D86">
        <w:rPr>
          <w:szCs w:val="24"/>
          <w:lang w:eastAsia="lv-LV"/>
        </w:rPr>
        <w:t xml:space="preserve"> tehniskā kārtībā</w:t>
      </w:r>
      <w:r w:rsidR="00F126B4" w:rsidRPr="00B51D86">
        <w:rPr>
          <w:szCs w:val="24"/>
          <w:lang w:val="lv-LV" w:eastAsia="lv-LV"/>
        </w:rPr>
        <w:t>, tehniskā apskate</w:t>
      </w:r>
      <w:r w:rsidR="00C36B1B" w:rsidRPr="00B51D86">
        <w:rPr>
          <w:szCs w:val="24"/>
          <w:lang w:val="lv-LV" w:eastAsia="lv-LV"/>
        </w:rPr>
        <w:t xml:space="preserve"> </w:t>
      </w:r>
      <w:r w:rsidR="00B51D86" w:rsidRPr="00B51D86">
        <w:rPr>
          <w:szCs w:val="24"/>
          <w:lang w:val="lv-LV" w:eastAsia="lv-LV"/>
        </w:rPr>
        <w:t>līdz 24.02.2023</w:t>
      </w:r>
      <w:r w:rsidR="00F126B4" w:rsidRPr="00E11CF5">
        <w:rPr>
          <w:szCs w:val="24"/>
          <w:lang w:val="lv-LV" w:eastAsia="lv-LV"/>
        </w:rPr>
        <w:t>.</w:t>
      </w:r>
      <w:r w:rsidR="00E04BBF" w:rsidRPr="00E11CF5">
        <w:rPr>
          <w:szCs w:val="24"/>
          <w:lang w:val="lv-LV" w:eastAsia="lv-LV"/>
        </w:rPr>
        <w:t xml:space="preserve"> </w:t>
      </w:r>
    </w:p>
    <w:p w14:paraId="1F7A6286" w14:textId="79396A19" w:rsidR="00F018F0" w:rsidRPr="00E11CF5" w:rsidRDefault="00F018F0" w:rsidP="004B0DD2">
      <w:pPr>
        <w:pStyle w:val="BodyTextIndent"/>
        <w:ind w:left="0" w:right="4" w:firstLine="0"/>
        <w:rPr>
          <w:bCs/>
          <w:szCs w:val="24"/>
        </w:rPr>
      </w:pPr>
      <w:r w:rsidRPr="001A06DE">
        <w:rPr>
          <w:szCs w:val="24"/>
          <w:lang w:val="lv-LV" w:eastAsia="lv-LV"/>
        </w:rPr>
        <w:t>Aprīkojums</w:t>
      </w:r>
      <w:r w:rsidR="001A06DE" w:rsidRPr="001A06DE">
        <w:rPr>
          <w:szCs w:val="24"/>
          <w:lang w:val="lv-LV" w:eastAsia="lv-LV"/>
        </w:rPr>
        <w:t>:</w:t>
      </w:r>
      <w:r w:rsidRPr="001A06DE">
        <w:rPr>
          <w:szCs w:val="24"/>
          <w:lang w:val="lv-LV" w:eastAsia="lv-LV"/>
        </w:rPr>
        <w:t xml:space="preserve"> elektriski regulējami spoguļi, elektriski regulējami logi, signalizācija</w:t>
      </w:r>
      <w:r w:rsidR="003A1D36" w:rsidRPr="001A06DE">
        <w:rPr>
          <w:szCs w:val="24"/>
          <w:lang w:val="lv-LV" w:eastAsia="lv-LV"/>
        </w:rPr>
        <w:t>,</w:t>
      </w:r>
      <w:r w:rsidRPr="001A06DE">
        <w:rPr>
          <w:szCs w:val="24"/>
          <w:lang w:val="lv-LV" w:eastAsia="lv-LV"/>
        </w:rPr>
        <w:t xml:space="preserve"> centrālā atslēga, </w:t>
      </w:r>
      <w:r w:rsidR="001A06DE" w:rsidRPr="001A06DE">
        <w:rPr>
          <w:szCs w:val="24"/>
          <w:lang w:val="lv-LV" w:eastAsia="lv-LV"/>
        </w:rPr>
        <w:t>s</w:t>
      </w:r>
      <w:r w:rsidRPr="001A06DE">
        <w:rPr>
          <w:szCs w:val="24"/>
          <w:lang w:val="lv-LV" w:eastAsia="lv-LV"/>
        </w:rPr>
        <w:t xml:space="preserve">tūres pastiprinātājs, multistūre, ABS, AirBag, </w:t>
      </w:r>
      <w:r w:rsidR="003A1D36" w:rsidRPr="001A06DE">
        <w:rPr>
          <w:szCs w:val="24"/>
          <w:lang w:val="lv-LV" w:eastAsia="lv-LV"/>
        </w:rPr>
        <w:t>piekabes āķis,</w:t>
      </w:r>
      <w:r w:rsidR="003A1D36" w:rsidRPr="00D60382">
        <w:rPr>
          <w:color w:val="FF0000"/>
          <w:szCs w:val="24"/>
          <w:lang w:val="lv-LV" w:eastAsia="lv-LV"/>
        </w:rPr>
        <w:t xml:space="preserve"> </w:t>
      </w:r>
      <w:r w:rsidR="003A1D36" w:rsidRPr="00E11CF5">
        <w:rPr>
          <w:szCs w:val="24"/>
          <w:lang w:val="lv-LV" w:eastAsia="lv-LV"/>
        </w:rPr>
        <w:t>vērojamas korozijas un lietojuma pazīmes.</w:t>
      </w:r>
    </w:p>
    <w:p w14:paraId="59C866DD" w14:textId="77777777" w:rsidR="008023A7" w:rsidRPr="00E11CF5" w:rsidRDefault="00950428" w:rsidP="00957A7B">
      <w:pPr>
        <w:pStyle w:val="BodyTextIndent"/>
        <w:ind w:left="0" w:right="4" w:firstLine="0"/>
        <w:rPr>
          <w:szCs w:val="24"/>
          <w:lang w:eastAsia="lv-LV"/>
        </w:rPr>
      </w:pPr>
      <w:r w:rsidRPr="00E11CF5">
        <w:rPr>
          <w:b/>
          <w:szCs w:val="24"/>
          <w:lang w:eastAsia="lv-LV"/>
        </w:rPr>
        <w:t>2.</w:t>
      </w:r>
      <w:r w:rsidR="00431ADB" w:rsidRPr="00E11CF5">
        <w:rPr>
          <w:b/>
          <w:szCs w:val="24"/>
          <w:lang w:val="lv-LV" w:eastAsia="lv-LV"/>
        </w:rPr>
        <w:t>3</w:t>
      </w:r>
      <w:r w:rsidRPr="00E11CF5">
        <w:rPr>
          <w:b/>
          <w:szCs w:val="24"/>
          <w:lang w:eastAsia="lv-LV"/>
        </w:rPr>
        <w:t>.</w:t>
      </w:r>
      <w:r w:rsidRPr="00E11CF5">
        <w:rPr>
          <w:szCs w:val="24"/>
          <w:lang w:eastAsia="lv-LV"/>
        </w:rPr>
        <w:t xml:space="preserve"> </w:t>
      </w:r>
      <w:r w:rsidR="00A05F7A" w:rsidRPr="00E11CF5">
        <w:rPr>
          <w:szCs w:val="24"/>
          <w:lang w:eastAsia="lv-LV"/>
        </w:rPr>
        <w:t xml:space="preserve">Automašīna </w:t>
      </w:r>
      <w:r w:rsidRPr="00E11CF5">
        <w:rPr>
          <w:szCs w:val="24"/>
          <w:lang w:eastAsia="lv-LV"/>
        </w:rPr>
        <w:t xml:space="preserve">ir </w:t>
      </w:r>
      <w:r w:rsidR="0011484C" w:rsidRPr="00E11CF5">
        <w:rPr>
          <w:szCs w:val="24"/>
          <w:lang w:eastAsia="lv-LV"/>
        </w:rPr>
        <w:t>Sabiedrības</w:t>
      </w:r>
      <w:r w:rsidR="008023A7" w:rsidRPr="00E11CF5">
        <w:rPr>
          <w:szCs w:val="24"/>
          <w:lang w:eastAsia="lv-LV"/>
        </w:rPr>
        <w:t xml:space="preserve"> īpašums.</w:t>
      </w:r>
      <w:r w:rsidRPr="00E11CF5">
        <w:rPr>
          <w:szCs w:val="24"/>
          <w:lang w:eastAsia="lv-LV"/>
        </w:rPr>
        <w:t xml:space="preserve"> </w:t>
      </w:r>
    </w:p>
    <w:p w14:paraId="781F0346" w14:textId="7A9871F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2.</w:t>
      </w:r>
      <w:r w:rsidR="00431ADB"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00415EA8" w:rsidRPr="00E11CF5">
        <w:rPr>
          <w:rFonts w:ascii="Times New Roman" w:eastAsia="Times New Roman" w:hAnsi="Times New Roman" w:cs="Times New Roman"/>
          <w:sz w:val="24"/>
          <w:szCs w:val="24"/>
          <w:lang w:eastAsia="lv-LV"/>
        </w:rPr>
        <w:t xml:space="preserve">Automašīnu </w:t>
      </w:r>
      <w:r w:rsidRPr="00E11CF5">
        <w:rPr>
          <w:rFonts w:ascii="Times New Roman" w:eastAsia="Times New Roman" w:hAnsi="Times New Roman" w:cs="Times New Roman"/>
          <w:sz w:val="24"/>
          <w:szCs w:val="24"/>
          <w:lang w:eastAsia="lv-LV"/>
        </w:rPr>
        <w:t>var apskatīt, saskaņojot laiku</w:t>
      </w:r>
      <w:r w:rsidR="008C6EA6"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pa </w:t>
      </w:r>
      <w:r w:rsidR="00A147AF" w:rsidRPr="00E11CF5">
        <w:rPr>
          <w:rFonts w:ascii="Times New Roman" w:eastAsia="Times New Roman" w:hAnsi="Times New Roman" w:cs="Times New Roman"/>
          <w:sz w:val="24"/>
          <w:szCs w:val="24"/>
          <w:lang w:eastAsia="lv-LV"/>
        </w:rPr>
        <w:t xml:space="preserve">mob. </w:t>
      </w:r>
      <w:r w:rsidRPr="00E11CF5">
        <w:rPr>
          <w:rFonts w:ascii="Times New Roman" w:eastAsia="Times New Roman" w:hAnsi="Times New Roman" w:cs="Times New Roman"/>
          <w:sz w:val="24"/>
          <w:szCs w:val="24"/>
          <w:lang w:eastAsia="lv-LV"/>
        </w:rPr>
        <w:t xml:space="preserve">tālr. </w:t>
      </w:r>
      <w:r w:rsidR="00EE72DC">
        <w:rPr>
          <w:rFonts w:ascii="Times New Roman" w:eastAsia="Times New Roman" w:hAnsi="Times New Roman" w:cs="Times New Roman"/>
          <w:sz w:val="24"/>
          <w:szCs w:val="24"/>
          <w:lang w:eastAsia="lv-LV"/>
        </w:rPr>
        <w:t>25612112</w:t>
      </w:r>
      <w:r w:rsidR="00C819B0" w:rsidRPr="00E11CF5">
        <w:rPr>
          <w:rFonts w:ascii="Times New Roman" w:eastAsia="Times New Roman" w:hAnsi="Times New Roman" w:cs="Times New Roman"/>
          <w:sz w:val="24"/>
          <w:szCs w:val="24"/>
          <w:lang w:eastAsia="lv-LV"/>
        </w:rPr>
        <w:t>.</w:t>
      </w:r>
    </w:p>
    <w:p w14:paraId="58CD9036" w14:textId="77777777" w:rsidR="00512B4F" w:rsidRPr="00E11CF5" w:rsidRDefault="00512B4F" w:rsidP="00950428">
      <w:pPr>
        <w:spacing w:after="0" w:line="240" w:lineRule="auto"/>
        <w:jc w:val="both"/>
        <w:rPr>
          <w:rFonts w:ascii="Times New Roman" w:eastAsia="Times New Roman" w:hAnsi="Times New Roman" w:cs="Times New Roman"/>
          <w:sz w:val="24"/>
          <w:szCs w:val="24"/>
          <w:lang w:eastAsia="lv-LV"/>
        </w:rPr>
      </w:pPr>
    </w:p>
    <w:p w14:paraId="61224427" w14:textId="77777777" w:rsidR="00950428" w:rsidRPr="00E11CF5" w:rsidRDefault="00950428" w:rsidP="00950428">
      <w:pPr>
        <w:spacing w:after="0" w:line="240" w:lineRule="auto"/>
        <w:jc w:val="both"/>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3. Izsoles norise</w:t>
      </w:r>
    </w:p>
    <w:p w14:paraId="053F36CE" w14:textId="02D54EFF" w:rsidR="00950428" w:rsidRPr="00E11CF5" w:rsidRDefault="00950428" w:rsidP="008919D7">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Pr="00E11CF5">
        <w:rPr>
          <w:rFonts w:ascii="Times New Roman" w:eastAsia="Times New Roman" w:hAnsi="Times New Roman" w:cs="Times New Roman"/>
          <w:sz w:val="24"/>
          <w:szCs w:val="24"/>
          <w:lang w:eastAsia="lv-LV"/>
        </w:rPr>
        <w:t xml:space="preserve"> Izsoles </w:t>
      </w:r>
      <w:r w:rsidR="008919D7" w:rsidRPr="00E11CF5">
        <w:rPr>
          <w:rFonts w:ascii="Times New Roman" w:eastAsia="Times New Roman" w:hAnsi="Times New Roman" w:cs="Times New Roman"/>
          <w:sz w:val="24"/>
          <w:szCs w:val="24"/>
          <w:lang w:eastAsia="lv-LV"/>
        </w:rPr>
        <w:t xml:space="preserve">dalībniekam jāierodas uz Automašīnas izsoli šo noteikumu 1.3. punktā norādītajā datumā un vietā, ne vēlāk kā plkst. </w:t>
      </w:r>
      <w:r w:rsidR="00E41C0A">
        <w:rPr>
          <w:rFonts w:ascii="Times New Roman" w:eastAsia="Times New Roman" w:hAnsi="Times New Roman" w:cs="Times New Roman"/>
          <w:sz w:val="24"/>
          <w:szCs w:val="24"/>
          <w:lang w:eastAsia="lv-LV"/>
        </w:rPr>
        <w:t>1</w:t>
      </w:r>
      <w:r w:rsidR="00F811DE">
        <w:rPr>
          <w:rFonts w:ascii="Times New Roman" w:eastAsia="Times New Roman" w:hAnsi="Times New Roman" w:cs="Times New Roman"/>
          <w:sz w:val="24"/>
          <w:szCs w:val="24"/>
          <w:lang w:eastAsia="lv-LV"/>
        </w:rPr>
        <w:t>4</w:t>
      </w:r>
      <w:r w:rsidR="008919D7" w:rsidRPr="00E11CF5">
        <w:rPr>
          <w:rFonts w:ascii="Times New Roman" w:eastAsia="Times New Roman" w:hAnsi="Times New Roman" w:cs="Times New Roman"/>
          <w:sz w:val="24"/>
          <w:szCs w:val="24"/>
          <w:lang w:eastAsia="lv-LV"/>
        </w:rPr>
        <w:t>:</w:t>
      </w:r>
      <w:r w:rsidR="00F811DE">
        <w:rPr>
          <w:rFonts w:ascii="Times New Roman" w:eastAsia="Times New Roman" w:hAnsi="Times New Roman" w:cs="Times New Roman"/>
          <w:sz w:val="24"/>
          <w:szCs w:val="24"/>
          <w:lang w:eastAsia="lv-LV"/>
        </w:rPr>
        <w:t>1</w:t>
      </w:r>
      <w:r w:rsidR="008919D7" w:rsidRPr="00E11CF5">
        <w:rPr>
          <w:rFonts w:ascii="Times New Roman" w:eastAsia="Times New Roman" w:hAnsi="Times New Roman" w:cs="Times New Roman"/>
          <w:sz w:val="24"/>
          <w:szCs w:val="24"/>
          <w:lang w:eastAsia="lv-LV"/>
        </w:rPr>
        <w:t>5.</w:t>
      </w:r>
    </w:p>
    <w:p w14:paraId="65263242" w14:textId="77777777" w:rsidR="00950428"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3.3. Person</w:t>
      </w:r>
      <w:r w:rsidR="005B0229" w:rsidRPr="00E11CF5">
        <w:rPr>
          <w:rFonts w:ascii="Times New Roman" w:eastAsia="Times New Roman" w:hAnsi="Times New Roman" w:cs="Times New Roman"/>
          <w:b/>
          <w:sz w:val="24"/>
          <w:szCs w:val="24"/>
          <w:lang w:eastAsia="lv-LV"/>
        </w:rPr>
        <w:t>as</w:t>
      </w:r>
      <w:r w:rsidRPr="00E11CF5">
        <w:rPr>
          <w:rFonts w:ascii="Times New Roman" w:eastAsia="Times New Roman" w:hAnsi="Times New Roman" w:cs="Times New Roman"/>
          <w:b/>
          <w:sz w:val="24"/>
          <w:szCs w:val="24"/>
          <w:lang w:eastAsia="lv-LV"/>
        </w:rPr>
        <w:t>, kur</w:t>
      </w:r>
      <w:r w:rsidR="008919D7" w:rsidRPr="00E11CF5">
        <w:rPr>
          <w:rFonts w:ascii="Times New Roman" w:eastAsia="Times New Roman" w:hAnsi="Times New Roman" w:cs="Times New Roman"/>
          <w:b/>
          <w:sz w:val="24"/>
          <w:szCs w:val="24"/>
          <w:lang w:eastAsia="lv-LV"/>
        </w:rPr>
        <w:t>as</w:t>
      </w:r>
      <w:r w:rsidRPr="00E11CF5">
        <w:rPr>
          <w:rFonts w:ascii="Times New Roman" w:eastAsia="Times New Roman" w:hAnsi="Times New Roman" w:cs="Times New Roman"/>
          <w:b/>
          <w:sz w:val="24"/>
          <w:szCs w:val="24"/>
          <w:lang w:eastAsia="lv-LV"/>
        </w:rPr>
        <w:t xml:space="preserve"> </w:t>
      </w:r>
      <w:r w:rsidR="008919D7" w:rsidRPr="00E11CF5">
        <w:rPr>
          <w:rFonts w:ascii="Times New Roman" w:eastAsia="Times New Roman" w:hAnsi="Times New Roman" w:cs="Times New Roman"/>
          <w:b/>
          <w:sz w:val="24"/>
          <w:szCs w:val="24"/>
          <w:lang w:eastAsia="lv-LV"/>
        </w:rPr>
        <w:t xml:space="preserve"> piedalās izsolē, pirms izsoles sākuma iesniedz Izsoles komisijai </w:t>
      </w:r>
      <w:r w:rsidRPr="00E11CF5">
        <w:rPr>
          <w:rFonts w:ascii="Times New Roman" w:eastAsia="Times New Roman" w:hAnsi="Times New Roman" w:cs="Times New Roman"/>
          <w:b/>
          <w:sz w:val="24"/>
          <w:szCs w:val="24"/>
          <w:lang w:eastAsia="lv-LV"/>
        </w:rPr>
        <w:t xml:space="preserve"> </w:t>
      </w:r>
      <w:r w:rsidR="008919D7" w:rsidRPr="00E11CF5">
        <w:rPr>
          <w:rFonts w:ascii="Times New Roman" w:eastAsia="Times New Roman" w:hAnsi="Times New Roman" w:cs="Times New Roman"/>
          <w:b/>
          <w:sz w:val="24"/>
          <w:szCs w:val="24"/>
          <w:lang w:eastAsia="lv-LV"/>
        </w:rPr>
        <w:t>šādus</w:t>
      </w:r>
      <w:r w:rsidRPr="00E11CF5">
        <w:rPr>
          <w:rFonts w:ascii="Times New Roman" w:eastAsia="Times New Roman" w:hAnsi="Times New Roman" w:cs="Times New Roman"/>
          <w:b/>
          <w:sz w:val="24"/>
          <w:szCs w:val="24"/>
          <w:lang w:eastAsia="lv-LV"/>
        </w:rPr>
        <w:t xml:space="preserve"> dokument</w:t>
      </w:r>
      <w:r w:rsidR="008919D7" w:rsidRPr="00E11CF5">
        <w:rPr>
          <w:rFonts w:ascii="Times New Roman" w:eastAsia="Times New Roman" w:hAnsi="Times New Roman" w:cs="Times New Roman"/>
          <w:b/>
          <w:sz w:val="24"/>
          <w:szCs w:val="24"/>
          <w:lang w:eastAsia="lv-LV"/>
        </w:rPr>
        <w:t>us</w:t>
      </w:r>
      <w:r w:rsidRPr="00E11CF5">
        <w:rPr>
          <w:rFonts w:ascii="Times New Roman" w:eastAsia="Times New Roman" w:hAnsi="Times New Roman" w:cs="Times New Roman"/>
          <w:b/>
          <w:sz w:val="24"/>
          <w:szCs w:val="24"/>
          <w:lang w:eastAsia="lv-LV"/>
        </w:rPr>
        <w:t xml:space="preserve">: </w:t>
      </w:r>
    </w:p>
    <w:p w14:paraId="0562FB60" w14:textId="77777777" w:rsidR="00950428"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3.3.1. juridiskā</w:t>
      </w:r>
      <w:r w:rsidR="008919D7" w:rsidRPr="00E11CF5">
        <w:rPr>
          <w:rFonts w:ascii="Times New Roman" w:eastAsia="Times New Roman" w:hAnsi="Times New Roman" w:cs="Times New Roman"/>
          <w:b/>
          <w:sz w:val="24"/>
          <w:szCs w:val="24"/>
          <w:lang w:eastAsia="lv-LV"/>
        </w:rPr>
        <w:t>s</w:t>
      </w:r>
      <w:r w:rsidRPr="00E11CF5">
        <w:rPr>
          <w:rFonts w:ascii="Times New Roman" w:eastAsia="Times New Roman" w:hAnsi="Times New Roman" w:cs="Times New Roman"/>
          <w:b/>
          <w:sz w:val="24"/>
          <w:szCs w:val="24"/>
          <w:lang w:eastAsia="lv-LV"/>
        </w:rPr>
        <w:t xml:space="preserve"> person</w:t>
      </w:r>
      <w:r w:rsidR="008919D7" w:rsidRPr="00E11CF5">
        <w:rPr>
          <w:rFonts w:ascii="Times New Roman" w:eastAsia="Times New Roman" w:hAnsi="Times New Roman" w:cs="Times New Roman"/>
          <w:b/>
          <w:sz w:val="24"/>
          <w:szCs w:val="24"/>
          <w:lang w:eastAsia="lv-LV"/>
        </w:rPr>
        <w:t>as</w:t>
      </w:r>
      <w:r w:rsidRPr="00E11CF5">
        <w:rPr>
          <w:rFonts w:ascii="Times New Roman" w:eastAsia="Times New Roman" w:hAnsi="Times New Roman" w:cs="Times New Roman"/>
          <w:b/>
          <w:sz w:val="24"/>
          <w:szCs w:val="24"/>
          <w:lang w:eastAsia="lv-LV"/>
        </w:rPr>
        <w:t xml:space="preserve">: </w:t>
      </w:r>
    </w:p>
    <w:p w14:paraId="41524CD8" w14:textId="5CFE574A"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lastRenderedPageBreak/>
        <w:t>3.3.1.1.</w:t>
      </w:r>
      <w:r w:rsidRPr="00E11CF5">
        <w:rPr>
          <w:rFonts w:ascii="Times New Roman" w:eastAsia="Times New Roman" w:hAnsi="Times New Roman" w:cs="Times New Roman"/>
          <w:sz w:val="24"/>
          <w:szCs w:val="24"/>
          <w:lang w:eastAsia="lv-LV"/>
        </w:rPr>
        <w:t xml:space="preserve"> </w:t>
      </w:r>
      <w:r w:rsidR="00D01ED2" w:rsidRPr="00E11CF5">
        <w:rPr>
          <w:rFonts w:ascii="Times New Roman" w:eastAsia="Times New Roman" w:hAnsi="Times New Roman" w:cs="Times New Roman"/>
          <w:sz w:val="24"/>
          <w:szCs w:val="24"/>
          <w:lang w:eastAsia="lv-LV"/>
        </w:rPr>
        <w:t xml:space="preserve">spēkā esošu statūtu </w:t>
      </w:r>
      <w:r w:rsidR="00D01ED2" w:rsidRPr="00E11CF5">
        <w:rPr>
          <w:rFonts w:ascii="Times New Roman" w:eastAsia="Times New Roman" w:hAnsi="Times New Roman" w:cs="Times New Roman"/>
          <w:i/>
          <w:sz w:val="24"/>
          <w:szCs w:val="24"/>
          <w:lang w:eastAsia="lv-LV"/>
        </w:rPr>
        <w:t>(līguma)</w:t>
      </w:r>
      <w:r w:rsidR="00D01ED2" w:rsidRPr="00E11CF5">
        <w:rPr>
          <w:rFonts w:ascii="Times New Roman" w:eastAsia="Times New Roman" w:hAnsi="Times New Roman" w:cs="Times New Roman"/>
          <w:sz w:val="24"/>
          <w:szCs w:val="24"/>
          <w:lang w:eastAsia="lv-LV"/>
        </w:rPr>
        <w:t xml:space="preserve"> kopiju vai izrakstu par pārvaldes institūciju </w:t>
      </w:r>
      <w:r w:rsidR="00D01ED2" w:rsidRPr="00E11CF5">
        <w:rPr>
          <w:rFonts w:ascii="Times New Roman" w:eastAsia="Times New Roman" w:hAnsi="Times New Roman" w:cs="Times New Roman"/>
          <w:i/>
          <w:sz w:val="24"/>
          <w:szCs w:val="24"/>
          <w:lang w:eastAsia="lv-LV"/>
        </w:rPr>
        <w:t>(amatpersonu)</w:t>
      </w:r>
      <w:r w:rsidR="00D01ED2" w:rsidRPr="00E11CF5">
        <w:rPr>
          <w:rFonts w:ascii="Times New Roman" w:eastAsia="Times New Roman" w:hAnsi="Times New Roman" w:cs="Times New Roman"/>
          <w:sz w:val="24"/>
          <w:szCs w:val="24"/>
          <w:lang w:eastAsia="lv-LV"/>
        </w:rPr>
        <w:t xml:space="preserve"> kompetences apjomu vai pilnvarojums, kas apliecina juridiskās personas pārstāvja rīcībspēju un tiesībspēju, ja par to nav iespējams pārliecināties publiskajos reģistros;</w:t>
      </w:r>
    </w:p>
    <w:p w14:paraId="0D5AD270" w14:textId="1C60B491" w:rsidR="00950428" w:rsidRPr="00E11CF5" w:rsidRDefault="00950428" w:rsidP="00A147AF">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3.3.1.2.</w:t>
      </w:r>
      <w:r w:rsidRPr="00E11CF5">
        <w:rPr>
          <w:rFonts w:ascii="Times New Roman" w:eastAsia="Times New Roman" w:hAnsi="Times New Roman" w:cs="Times New Roman"/>
          <w:sz w:val="24"/>
          <w:szCs w:val="24"/>
          <w:lang w:eastAsia="lv-LV"/>
        </w:rPr>
        <w:t xml:space="preserve"> </w:t>
      </w:r>
      <w:r w:rsidR="00D01ED2" w:rsidRPr="00E11CF5">
        <w:rPr>
          <w:rFonts w:ascii="Times New Roman" w:eastAsia="Times New Roman" w:hAnsi="Times New Roman" w:cs="Times New Roman"/>
          <w:sz w:val="24"/>
          <w:szCs w:val="24"/>
          <w:lang w:eastAsia="lv-LV"/>
        </w:rPr>
        <w:t xml:space="preserve">personai, kura pārstāv juridisku personu, jāuzrāda dokuments, kas apliecina pārstāvības tiesības un personu apliecinošs dokuments </w:t>
      </w:r>
      <w:r w:rsidR="00D01ED2" w:rsidRPr="00E11CF5">
        <w:rPr>
          <w:rFonts w:ascii="Times New Roman" w:eastAsia="Times New Roman" w:hAnsi="Times New Roman" w:cs="Times New Roman"/>
          <w:i/>
          <w:sz w:val="24"/>
          <w:szCs w:val="24"/>
          <w:lang w:eastAsia="lv-LV"/>
        </w:rPr>
        <w:t>(pase vai identifikācijas karte)</w:t>
      </w:r>
    </w:p>
    <w:p w14:paraId="0DF43AA3" w14:textId="68C2EB6A" w:rsidR="00950428" w:rsidRPr="00E11CF5" w:rsidRDefault="00950428" w:rsidP="00950428">
      <w:pPr>
        <w:spacing w:after="0" w:line="240" w:lineRule="auto"/>
        <w:jc w:val="both"/>
        <w:rPr>
          <w:rFonts w:ascii="Times New Roman" w:eastAsia="Times New Roman" w:hAnsi="Times New Roman" w:cs="Times New Roman"/>
          <w:i/>
          <w:sz w:val="24"/>
          <w:szCs w:val="24"/>
          <w:lang w:eastAsia="lv-LV"/>
        </w:rPr>
      </w:pPr>
      <w:r w:rsidRPr="00E11CF5">
        <w:rPr>
          <w:rFonts w:ascii="Times New Roman" w:eastAsia="Times New Roman" w:hAnsi="Times New Roman" w:cs="Times New Roman"/>
          <w:b/>
          <w:sz w:val="24"/>
          <w:szCs w:val="24"/>
          <w:lang w:eastAsia="lv-LV"/>
        </w:rPr>
        <w:t>3.3.1.3.</w:t>
      </w:r>
      <w:r w:rsidRPr="00E11CF5">
        <w:rPr>
          <w:rFonts w:ascii="Times New Roman" w:eastAsia="Times New Roman" w:hAnsi="Times New Roman" w:cs="Times New Roman"/>
          <w:sz w:val="24"/>
          <w:szCs w:val="24"/>
          <w:lang w:eastAsia="lv-LV"/>
        </w:rPr>
        <w:t xml:space="preserve"> </w:t>
      </w:r>
      <w:r w:rsidR="00D01ED2" w:rsidRPr="00E11CF5">
        <w:rPr>
          <w:rFonts w:ascii="Times New Roman" w:hAnsi="Times New Roman" w:cs="Times New Roman"/>
          <w:sz w:val="24"/>
          <w:szCs w:val="24"/>
        </w:rPr>
        <w:t>bankas dokuments par nodrošinājuma un reģistrācijas naudas samaksu vai kvīti par skaidras naudas iemaksu.</w:t>
      </w:r>
    </w:p>
    <w:p w14:paraId="6D7A4412" w14:textId="77777777" w:rsidR="005B0229"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3.3.2. fiziskā</w:t>
      </w:r>
      <w:r w:rsidR="008919D7" w:rsidRPr="00E11CF5">
        <w:rPr>
          <w:rFonts w:ascii="Times New Roman" w:eastAsia="Times New Roman" w:hAnsi="Times New Roman" w:cs="Times New Roman"/>
          <w:b/>
          <w:sz w:val="24"/>
          <w:szCs w:val="24"/>
          <w:lang w:eastAsia="lv-LV"/>
        </w:rPr>
        <w:t>s</w:t>
      </w:r>
      <w:r w:rsidRPr="00E11CF5">
        <w:rPr>
          <w:rFonts w:ascii="Times New Roman" w:eastAsia="Times New Roman" w:hAnsi="Times New Roman" w:cs="Times New Roman"/>
          <w:b/>
          <w:sz w:val="24"/>
          <w:szCs w:val="24"/>
          <w:lang w:eastAsia="lv-LV"/>
        </w:rPr>
        <w:t xml:space="preserve"> person</w:t>
      </w:r>
      <w:r w:rsidR="008919D7" w:rsidRPr="00E11CF5">
        <w:rPr>
          <w:rFonts w:ascii="Times New Roman" w:eastAsia="Times New Roman" w:hAnsi="Times New Roman" w:cs="Times New Roman"/>
          <w:b/>
          <w:sz w:val="24"/>
          <w:szCs w:val="24"/>
          <w:lang w:eastAsia="lv-LV"/>
        </w:rPr>
        <w:t>as</w:t>
      </w:r>
      <w:r w:rsidR="005B0229" w:rsidRPr="00E11CF5">
        <w:rPr>
          <w:rFonts w:ascii="Times New Roman" w:eastAsia="Times New Roman" w:hAnsi="Times New Roman" w:cs="Times New Roman"/>
          <w:b/>
          <w:sz w:val="24"/>
          <w:szCs w:val="24"/>
          <w:lang w:eastAsia="lv-LV"/>
        </w:rPr>
        <w:t>:</w:t>
      </w:r>
    </w:p>
    <w:p w14:paraId="069263F9" w14:textId="7566A772" w:rsidR="005B0229" w:rsidRPr="00E11CF5" w:rsidRDefault="005B0229" w:rsidP="00950428">
      <w:pPr>
        <w:spacing w:after="0" w:line="240" w:lineRule="auto"/>
        <w:jc w:val="both"/>
        <w:rPr>
          <w:rFonts w:ascii="Times New Roman" w:eastAsia="Times New Roman" w:hAnsi="Times New Roman" w:cs="Times New Roman"/>
          <w:i/>
          <w:sz w:val="24"/>
          <w:szCs w:val="24"/>
          <w:lang w:eastAsia="lv-LV"/>
        </w:rPr>
      </w:pPr>
      <w:r w:rsidRPr="00E11CF5">
        <w:rPr>
          <w:rFonts w:ascii="Times New Roman" w:eastAsia="Times New Roman" w:hAnsi="Times New Roman" w:cs="Times New Roman"/>
          <w:b/>
          <w:sz w:val="24"/>
          <w:szCs w:val="24"/>
          <w:lang w:eastAsia="lv-LV"/>
        </w:rPr>
        <w:t>3.3.2.1.</w:t>
      </w:r>
      <w:r w:rsidR="008919D7" w:rsidRPr="00E11CF5">
        <w:rPr>
          <w:rFonts w:ascii="Times New Roman" w:eastAsia="Times New Roman" w:hAnsi="Times New Roman" w:cs="Times New Roman"/>
          <w:b/>
          <w:sz w:val="24"/>
          <w:szCs w:val="24"/>
          <w:lang w:eastAsia="lv-LV"/>
        </w:rPr>
        <w:t xml:space="preserve"> </w:t>
      </w:r>
      <w:r w:rsidR="005E07CB" w:rsidRPr="00E11CF5">
        <w:rPr>
          <w:rFonts w:ascii="Times New Roman" w:eastAsia="Times New Roman" w:hAnsi="Times New Roman" w:cs="Times New Roman"/>
          <w:b/>
          <w:sz w:val="24"/>
          <w:szCs w:val="24"/>
          <w:lang w:eastAsia="lv-LV"/>
        </w:rPr>
        <w:t xml:space="preserve"> </w:t>
      </w:r>
      <w:r w:rsidR="00D01ED2" w:rsidRPr="00E11CF5">
        <w:rPr>
          <w:rFonts w:ascii="Times New Roman" w:eastAsia="Times New Roman" w:hAnsi="Times New Roman" w:cs="Times New Roman"/>
          <w:sz w:val="24"/>
          <w:szCs w:val="24"/>
          <w:lang w:eastAsia="lv-LV"/>
        </w:rPr>
        <w:t>uzrāda personu apliecinošu dokumentu</w:t>
      </w:r>
      <w:r w:rsidR="00D01ED2" w:rsidRPr="00E11CF5">
        <w:rPr>
          <w:rFonts w:ascii="Times New Roman" w:eastAsia="Times New Roman" w:hAnsi="Times New Roman" w:cs="Times New Roman"/>
          <w:b/>
          <w:sz w:val="24"/>
          <w:szCs w:val="24"/>
          <w:lang w:eastAsia="lv-LV"/>
        </w:rPr>
        <w:t xml:space="preserve"> </w:t>
      </w:r>
      <w:r w:rsidR="00D01ED2" w:rsidRPr="00E11CF5">
        <w:rPr>
          <w:rFonts w:ascii="Times New Roman" w:eastAsia="Times New Roman" w:hAnsi="Times New Roman" w:cs="Times New Roman"/>
          <w:i/>
          <w:sz w:val="24"/>
          <w:szCs w:val="24"/>
          <w:lang w:eastAsia="lv-LV"/>
        </w:rPr>
        <w:t>(pase, identifikācijas karte);</w:t>
      </w:r>
    </w:p>
    <w:p w14:paraId="3911FDA2" w14:textId="0EB0826D" w:rsidR="00950428" w:rsidRPr="00E11CF5" w:rsidRDefault="005B0229" w:rsidP="00950428">
      <w:pPr>
        <w:spacing w:after="0" w:line="240" w:lineRule="auto"/>
        <w:jc w:val="both"/>
        <w:rPr>
          <w:rFonts w:ascii="Times New Roman" w:hAnsi="Times New Roman" w:cs="Times New Roman"/>
          <w:sz w:val="24"/>
          <w:szCs w:val="24"/>
        </w:rPr>
      </w:pPr>
      <w:r w:rsidRPr="00E11CF5">
        <w:rPr>
          <w:rFonts w:ascii="Times New Roman" w:eastAsia="Times New Roman" w:hAnsi="Times New Roman" w:cs="Times New Roman"/>
          <w:b/>
          <w:sz w:val="24"/>
          <w:szCs w:val="24"/>
          <w:lang w:eastAsia="lv-LV"/>
        </w:rPr>
        <w:t>3.3.2.2</w:t>
      </w:r>
      <w:r w:rsidR="009E47E3" w:rsidRPr="00E11CF5">
        <w:rPr>
          <w:rFonts w:ascii="Times New Roman" w:eastAsia="Times New Roman" w:hAnsi="Times New Roman" w:cs="Times New Roman"/>
          <w:b/>
          <w:sz w:val="24"/>
          <w:szCs w:val="24"/>
          <w:lang w:eastAsia="lv-LV"/>
        </w:rPr>
        <w:t>.</w:t>
      </w:r>
      <w:r w:rsidRPr="00E11CF5">
        <w:rPr>
          <w:rFonts w:ascii="Times New Roman" w:hAnsi="Times New Roman" w:cs="Times New Roman"/>
          <w:sz w:val="24"/>
          <w:szCs w:val="24"/>
        </w:rPr>
        <w:t xml:space="preserve"> </w:t>
      </w:r>
      <w:r w:rsidR="00D01ED2" w:rsidRPr="00E11CF5">
        <w:rPr>
          <w:rFonts w:ascii="Times New Roman" w:hAnsi="Times New Roman" w:cs="Times New Roman"/>
          <w:sz w:val="24"/>
          <w:szCs w:val="24"/>
        </w:rPr>
        <w:t>dokuments par dalības maksas un nodrošinājuma summas samaksu.</w:t>
      </w:r>
    </w:p>
    <w:p w14:paraId="023BEFD8"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008919D7" w:rsidRPr="00E11CF5">
        <w:rPr>
          <w:rFonts w:ascii="Times New Roman" w:eastAsia="Times New Roman" w:hAnsi="Times New Roman" w:cs="Times New Roman"/>
          <w:sz w:val="24"/>
          <w:szCs w:val="24"/>
          <w:lang w:eastAsia="lv-LV"/>
        </w:rPr>
        <w:t xml:space="preserve"> Personas pirms izsoles sākuma  </w:t>
      </w:r>
      <w:r w:rsidRPr="00E11CF5">
        <w:rPr>
          <w:rFonts w:ascii="Times New Roman" w:eastAsia="Times New Roman" w:hAnsi="Times New Roman" w:cs="Times New Roman"/>
          <w:sz w:val="24"/>
          <w:szCs w:val="24"/>
          <w:lang w:eastAsia="lv-LV"/>
        </w:rPr>
        <w:t>tiek</w:t>
      </w:r>
      <w:r w:rsidR="002F734B"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reģistrēta</w:t>
      </w:r>
      <w:r w:rsidR="009E47E3" w:rsidRPr="00E11CF5">
        <w:rPr>
          <w:rFonts w:ascii="Times New Roman" w:eastAsia="Times New Roman" w:hAnsi="Times New Roman" w:cs="Times New Roman"/>
          <w:sz w:val="24"/>
          <w:szCs w:val="24"/>
          <w:lang w:eastAsia="lv-LV"/>
        </w:rPr>
        <w:t>s</w:t>
      </w:r>
      <w:r w:rsidRPr="00E11CF5">
        <w:rPr>
          <w:rFonts w:ascii="Times New Roman" w:eastAsia="Times New Roman" w:hAnsi="Times New Roman" w:cs="Times New Roman"/>
          <w:sz w:val="24"/>
          <w:szCs w:val="24"/>
          <w:lang w:eastAsia="lv-LV"/>
        </w:rPr>
        <w:t xml:space="preserve"> izsoles dalībnieku reģistrā </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b/>
          <w:i/>
          <w:iCs/>
          <w:sz w:val="24"/>
          <w:szCs w:val="24"/>
          <w:lang w:eastAsia="lv-LV"/>
        </w:rPr>
        <w:t>pielikums Nr.1</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sz w:val="24"/>
          <w:szCs w:val="24"/>
          <w:lang w:eastAsia="lv-LV"/>
        </w:rPr>
        <w:t>, kurā ieraksta šādas ziņas:</w:t>
      </w:r>
    </w:p>
    <w:p w14:paraId="506CE997"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sz w:val="24"/>
          <w:szCs w:val="24"/>
          <w:lang w:eastAsia="lv-LV"/>
        </w:rPr>
        <w:t xml:space="preserve"> dalībnieka kārtas numurs;</w:t>
      </w:r>
    </w:p>
    <w:p w14:paraId="7D4A2191"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sz w:val="24"/>
          <w:szCs w:val="24"/>
          <w:lang w:eastAsia="lv-LV"/>
        </w:rPr>
        <w:t xml:space="preserve"> fiziskai personai – vārdu, uzvārdu, personas kodu, dzīvesvietas</w:t>
      </w:r>
      <w:r w:rsidR="002F734B"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adresi;</w:t>
      </w:r>
    </w:p>
    <w:p w14:paraId="1FF6B51C"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sz w:val="24"/>
          <w:szCs w:val="24"/>
          <w:lang w:eastAsia="lv-LV"/>
        </w:rPr>
        <w:t xml:space="preserve"> juridiskai personai – nosaukumu, reģistrācijas numuru, juridisko adresi.</w:t>
      </w:r>
    </w:p>
    <w:p w14:paraId="568EA958"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008919D7" w:rsidRPr="00E11CF5">
        <w:rPr>
          <w:rFonts w:ascii="Times New Roman" w:eastAsia="Times New Roman" w:hAnsi="Times New Roman" w:cs="Times New Roman"/>
          <w:sz w:val="24"/>
          <w:szCs w:val="24"/>
          <w:lang w:eastAsia="lv-LV"/>
        </w:rPr>
        <w:t>I</w:t>
      </w:r>
      <w:r w:rsidRPr="00E11CF5">
        <w:rPr>
          <w:rFonts w:ascii="Times New Roman" w:eastAsia="Times New Roman" w:hAnsi="Times New Roman" w:cs="Times New Roman"/>
          <w:sz w:val="24"/>
          <w:szCs w:val="24"/>
          <w:lang w:eastAsia="lv-LV"/>
        </w:rPr>
        <w:t xml:space="preserve">zsoles dalībniekam </w:t>
      </w:r>
      <w:r w:rsidR="008919D7" w:rsidRPr="00E11CF5">
        <w:rPr>
          <w:rFonts w:ascii="Times New Roman" w:eastAsia="Times New Roman" w:hAnsi="Times New Roman" w:cs="Times New Roman"/>
          <w:sz w:val="24"/>
          <w:szCs w:val="24"/>
          <w:lang w:eastAsia="lv-LV"/>
        </w:rPr>
        <w:t xml:space="preserve">Izsoles komisija </w:t>
      </w:r>
      <w:r w:rsidR="00B97742" w:rsidRPr="00E11CF5">
        <w:rPr>
          <w:rFonts w:ascii="Times New Roman" w:eastAsia="Times New Roman" w:hAnsi="Times New Roman" w:cs="Times New Roman"/>
          <w:sz w:val="24"/>
          <w:szCs w:val="24"/>
          <w:lang w:eastAsia="lv-LV"/>
        </w:rPr>
        <w:t xml:space="preserve">pirms izsoles sākšanas </w:t>
      </w:r>
      <w:r w:rsidRPr="00E11CF5">
        <w:rPr>
          <w:rFonts w:ascii="Times New Roman" w:eastAsia="Times New Roman" w:hAnsi="Times New Roman" w:cs="Times New Roman"/>
          <w:sz w:val="24"/>
          <w:szCs w:val="24"/>
          <w:lang w:eastAsia="lv-LV"/>
        </w:rPr>
        <w:t xml:space="preserve">izsniedz </w:t>
      </w:r>
      <w:r w:rsidR="00046A58" w:rsidRPr="00E11CF5">
        <w:rPr>
          <w:rFonts w:ascii="Times New Roman" w:eastAsia="Times New Roman" w:hAnsi="Times New Roman" w:cs="Times New Roman"/>
          <w:sz w:val="24"/>
          <w:szCs w:val="24"/>
          <w:lang w:eastAsia="lv-LV"/>
        </w:rPr>
        <w:t>solītāja kartīti ar numuru</w:t>
      </w:r>
      <w:r w:rsidR="00B97742" w:rsidRPr="00E11CF5">
        <w:rPr>
          <w:rFonts w:ascii="Times New Roman" w:eastAsia="Times New Roman" w:hAnsi="Times New Roman" w:cs="Times New Roman"/>
          <w:sz w:val="24"/>
          <w:szCs w:val="24"/>
          <w:lang w:eastAsia="lv-LV"/>
        </w:rPr>
        <w:t xml:space="preserve"> </w:t>
      </w:r>
      <w:r w:rsidR="00B97742" w:rsidRPr="00E11CF5">
        <w:rPr>
          <w:rFonts w:ascii="Times New Roman" w:eastAsia="Times New Roman" w:hAnsi="Times New Roman" w:cs="Times New Roman"/>
          <w:i/>
          <w:sz w:val="24"/>
          <w:szCs w:val="24"/>
          <w:lang w:eastAsia="lv-LV"/>
        </w:rPr>
        <w:t xml:space="preserve">(kartītes numurs sakrīt ar personas reģistrācijas numuru izsoles dalībnieku </w:t>
      </w:r>
      <w:r w:rsidR="00FA44C5" w:rsidRPr="00E11CF5">
        <w:rPr>
          <w:rFonts w:ascii="Times New Roman" w:eastAsia="Times New Roman" w:hAnsi="Times New Roman" w:cs="Times New Roman"/>
          <w:i/>
          <w:sz w:val="24"/>
          <w:szCs w:val="24"/>
          <w:lang w:eastAsia="lv-LV"/>
        </w:rPr>
        <w:t>reģistrā</w:t>
      </w:r>
      <w:r w:rsidR="00B97742" w:rsidRPr="00E11CF5">
        <w:rPr>
          <w:rFonts w:ascii="Times New Roman" w:eastAsia="Times New Roman" w:hAnsi="Times New Roman" w:cs="Times New Roman"/>
          <w:i/>
          <w:sz w:val="24"/>
          <w:szCs w:val="24"/>
          <w:lang w:eastAsia="lv-LV"/>
        </w:rPr>
        <w:t>)</w:t>
      </w:r>
      <w:r w:rsidR="00046A58" w:rsidRPr="00E11CF5">
        <w:rPr>
          <w:rFonts w:ascii="Times New Roman" w:eastAsia="Times New Roman" w:hAnsi="Times New Roman" w:cs="Times New Roman"/>
          <w:i/>
          <w:sz w:val="24"/>
          <w:szCs w:val="24"/>
          <w:lang w:eastAsia="lv-LV"/>
        </w:rPr>
        <w:t>,</w:t>
      </w:r>
      <w:r w:rsidR="00046A58" w:rsidRPr="00E11CF5">
        <w:rPr>
          <w:rFonts w:ascii="Times New Roman" w:eastAsia="Times New Roman" w:hAnsi="Times New Roman" w:cs="Times New Roman"/>
          <w:sz w:val="24"/>
          <w:szCs w:val="24"/>
          <w:lang w:eastAsia="lv-LV"/>
        </w:rPr>
        <w:t xml:space="preserve"> kuru izmanto solīšanā.</w:t>
      </w:r>
    </w:p>
    <w:p w14:paraId="3A037B52" w14:textId="19349094" w:rsidR="00046A58" w:rsidRPr="00E11CF5" w:rsidRDefault="00950428" w:rsidP="00046A5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3.7.</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sz w:val="24"/>
          <w:szCs w:val="24"/>
          <w:lang w:eastAsia="lv-LV"/>
        </w:rPr>
        <w:t xml:space="preserve">Persona </w:t>
      </w:r>
      <w:r w:rsidR="00046A58" w:rsidRPr="00E11CF5">
        <w:rPr>
          <w:rFonts w:ascii="Times New Roman" w:eastAsia="Times New Roman" w:hAnsi="Times New Roman" w:cs="Times New Roman"/>
          <w:b/>
          <w:sz w:val="24"/>
          <w:szCs w:val="24"/>
          <w:lang w:eastAsia="lv-LV"/>
        </w:rPr>
        <w:t>netiek pielaista dalībai izsolē,</w:t>
      </w:r>
      <w:r w:rsidR="00046A58" w:rsidRPr="00E11CF5">
        <w:rPr>
          <w:rFonts w:ascii="Times New Roman" w:eastAsia="Times New Roman" w:hAnsi="Times New Roman" w:cs="Times New Roman"/>
          <w:sz w:val="24"/>
          <w:szCs w:val="24"/>
          <w:lang w:eastAsia="lv-LV"/>
        </w:rPr>
        <w:t xml:space="preserve"> </w:t>
      </w:r>
      <w:r w:rsidR="00046A58" w:rsidRPr="00E11CF5">
        <w:rPr>
          <w:rFonts w:ascii="Times New Roman" w:eastAsia="Times New Roman" w:hAnsi="Times New Roman" w:cs="Times New Roman"/>
          <w:b/>
          <w:sz w:val="24"/>
          <w:szCs w:val="24"/>
          <w:lang w:eastAsia="lv-LV"/>
        </w:rPr>
        <w:t>ja tā nav</w:t>
      </w:r>
      <w:r w:rsidR="002E5BF1" w:rsidRPr="00E11CF5">
        <w:rPr>
          <w:rFonts w:ascii="Times New Roman" w:eastAsia="Times New Roman" w:hAnsi="Times New Roman" w:cs="Times New Roman"/>
          <w:b/>
          <w:sz w:val="24"/>
          <w:szCs w:val="24"/>
          <w:lang w:eastAsia="lv-LV"/>
        </w:rPr>
        <w:t xml:space="preserve"> veikusi šo noteikumu 1.7 un 1.8 punktā noteiktos maksājumus</w:t>
      </w:r>
      <w:r w:rsidR="00440D7E" w:rsidRPr="00E11CF5">
        <w:rPr>
          <w:rFonts w:ascii="Times New Roman" w:eastAsia="Times New Roman" w:hAnsi="Times New Roman" w:cs="Times New Roman"/>
          <w:b/>
          <w:sz w:val="24"/>
          <w:szCs w:val="24"/>
          <w:lang w:eastAsia="lv-LV"/>
        </w:rPr>
        <w:t>,</w:t>
      </w:r>
      <w:r w:rsidR="002E5BF1" w:rsidRPr="00E11CF5">
        <w:rPr>
          <w:rFonts w:ascii="Times New Roman" w:eastAsia="Times New Roman" w:hAnsi="Times New Roman" w:cs="Times New Roman"/>
          <w:b/>
          <w:sz w:val="24"/>
          <w:szCs w:val="24"/>
          <w:lang w:eastAsia="lv-LV"/>
        </w:rPr>
        <w:t xml:space="preserve"> ja nav i</w:t>
      </w:r>
      <w:r w:rsidR="00046A58" w:rsidRPr="00E11CF5">
        <w:rPr>
          <w:rFonts w:ascii="Times New Roman" w:eastAsia="Times New Roman" w:hAnsi="Times New Roman" w:cs="Times New Roman"/>
          <w:b/>
          <w:sz w:val="24"/>
          <w:szCs w:val="24"/>
          <w:lang w:eastAsia="lv-LV"/>
        </w:rPr>
        <w:t>esniegusi šo noteikumu</w:t>
      </w:r>
      <w:r w:rsidR="004E6EF8" w:rsidRPr="00E11CF5">
        <w:rPr>
          <w:rFonts w:ascii="Times New Roman" w:eastAsia="Times New Roman" w:hAnsi="Times New Roman" w:cs="Times New Roman"/>
          <w:b/>
          <w:sz w:val="24"/>
          <w:szCs w:val="24"/>
          <w:lang w:eastAsia="lv-LV"/>
        </w:rPr>
        <w:t xml:space="preserve"> 3.3.1. punktā norādītos dokumentus vai nevar uzrādīt šo noteikumu 3.3.1.</w:t>
      </w:r>
      <w:r w:rsidR="00D01ED2" w:rsidRPr="00E11CF5">
        <w:rPr>
          <w:rFonts w:ascii="Times New Roman" w:eastAsia="Times New Roman" w:hAnsi="Times New Roman" w:cs="Times New Roman"/>
          <w:b/>
          <w:sz w:val="24"/>
          <w:szCs w:val="24"/>
          <w:lang w:eastAsia="lv-LV"/>
        </w:rPr>
        <w:t>2</w:t>
      </w:r>
      <w:r w:rsidR="004E6EF8" w:rsidRPr="00E11CF5">
        <w:rPr>
          <w:rFonts w:ascii="Times New Roman" w:eastAsia="Times New Roman" w:hAnsi="Times New Roman" w:cs="Times New Roman"/>
          <w:b/>
          <w:sz w:val="24"/>
          <w:szCs w:val="24"/>
          <w:lang w:eastAsia="lv-LV"/>
        </w:rPr>
        <w:t>. un 3.3.2.</w:t>
      </w:r>
      <w:r w:rsidR="008462A7" w:rsidRPr="00E11CF5">
        <w:rPr>
          <w:rFonts w:ascii="Times New Roman" w:eastAsia="Times New Roman" w:hAnsi="Times New Roman" w:cs="Times New Roman"/>
          <w:b/>
          <w:sz w:val="24"/>
          <w:szCs w:val="24"/>
          <w:lang w:eastAsia="lv-LV"/>
        </w:rPr>
        <w:t>1.</w:t>
      </w:r>
      <w:r w:rsidR="004E6EF8" w:rsidRPr="00E11CF5">
        <w:rPr>
          <w:rFonts w:ascii="Times New Roman" w:eastAsia="Times New Roman" w:hAnsi="Times New Roman" w:cs="Times New Roman"/>
          <w:b/>
          <w:sz w:val="24"/>
          <w:szCs w:val="24"/>
          <w:lang w:eastAsia="lv-LV"/>
        </w:rPr>
        <w:t xml:space="preserve"> punktā norādīt</w:t>
      </w:r>
      <w:r w:rsidR="003E5D18" w:rsidRPr="00E11CF5">
        <w:rPr>
          <w:rFonts w:ascii="Times New Roman" w:eastAsia="Times New Roman" w:hAnsi="Times New Roman" w:cs="Times New Roman"/>
          <w:b/>
          <w:sz w:val="24"/>
          <w:szCs w:val="24"/>
          <w:lang w:eastAsia="lv-LV"/>
        </w:rPr>
        <w:t>o personu apliecinošo dokumentu.</w:t>
      </w:r>
    </w:p>
    <w:p w14:paraId="329ED746"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3.8.</w:t>
      </w:r>
      <w:r w:rsidRPr="00E11CF5">
        <w:rPr>
          <w:rFonts w:ascii="Times New Roman" w:eastAsia="Times New Roman" w:hAnsi="Times New Roman" w:cs="Times New Roman"/>
          <w:sz w:val="24"/>
          <w:szCs w:val="24"/>
          <w:lang w:eastAsia="lv-LV"/>
        </w:rPr>
        <w:t xml:space="preserve"> Izsoles komisija nav tiesīga līdz izsoles sākumam </w:t>
      </w:r>
      <w:r w:rsidR="004E6EF8" w:rsidRPr="00E11CF5">
        <w:rPr>
          <w:rFonts w:ascii="Times New Roman" w:eastAsia="Times New Roman" w:hAnsi="Times New Roman" w:cs="Times New Roman"/>
          <w:sz w:val="24"/>
          <w:szCs w:val="24"/>
          <w:lang w:eastAsia="lv-LV"/>
        </w:rPr>
        <w:t xml:space="preserve"> sniegt ziņas </w:t>
      </w:r>
      <w:r w:rsidRPr="00E11CF5">
        <w:rPr>
          <w:rFonts w:ascii="Times New Roman" w:eastAsia="Times New Roman" w:hAnsi="Times New Roman" w:cs="Times New Roman"/>
          <w:sz w:val="24"/>
          <w:szCs w:val="24"/>
          <w:lang w:eastAsia="lv-LV"/>
        </w:rPr>
        <w:t xml:space="preserve"> par izsoles dalībniekiem.</w:t>
      </w:r>
    </w:p>
    <w:p w14:paraId="12B57425"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3.9.</w:t>
      </w:r>
      <w:r w:rsidRPr="00E11CF5">
        <w:rPr>
          <w:rFonts w:ascii="Times New Roman" w:eastAsia="Times New Roman" w:hAnsi="Times New Roman" w:cs="Times New Roman"/>
          <w:sz w:val="24"/>
          <w:szCs w:val="24"/>
          <w:lang w:eastAsia="lv-LV"/>
        </w:rPr>
        <w:t xml:space="preserve"> Izsoles gaita tiek protokolēta. Izsoles protokolā atspoguļo visas </w:t>
      </w:r>
      <w:r w:rsidR="009E47E3" w:rsidRPr="00E11CF5">
        <w:rPr>
          <w:rFonts w:ascii="Times New Roman" w:eastAsia="Times New Roman" w:hAnsi="Times New Roman" w:cs="Times New Roman"/>
          <w:sz w:val="24"/>
          <w:szCs w:val="24"/>
          <w:lang w:eastAsia="lv-LV"/>
        </w:rPr>
        <w:t>izsoles vadītāja</w:t>
      </w:r>
      <w:r w:rsidR="00A147AF"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un izsoles dalībnieku darbības izsoles gaitā. Protokolu paraksta visi </w:t>
      </w:r>
      <w:r w:rsidR="009E47E3" w:rsidRPr="00E11CF5">
        <w:rPr>
          <w:rFonts w:ascii="Times New Roman" w:eastAsia="Times New Roman" w:hAnsi="Times New Roman" w:cs="Times New Roman"/>
          <w:sz w:val="24"/>
          <w:szCs w:val="24"/>
          <w:lang w:eastAsia="lv-LV"/>
        </w:rPr>
        <w:t xml:space="preserve">izsoles </w:t>
      </w:r>
      <w:r w:rsidRPr="00E11CF5">
        <w:rPr>
          <w:rFonts w:ascii="Times New Roman" w:eastAsia="Times New Roman" w:hAnsi="Times New Roman" w:cs="Times New Roman"/>
          <w:sz w:val="24"/>
          <w:szCs w:val="24"/>
          <w:lang w:eastAsia="lv-LV"/>
        </w:rPr>
        <w:t>komisijas locekļi.</w:t>
      </w:r>
    </w:p>
    <w:p w14:paraId="56356F81" w14:textId="77777777" w:rsidR="00FA44C5" w:rsidRPr="00E11CF5" w:rsidRDefault="00FA44C5"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3.10.</w:t>
      </w:r>
      <w:r w:rsidRPr="00E11CF5">
        <w:rPr>
          <w:rFonts w:ascii="Times New Roman" w:eastAsia="Times New Roman" w:hAnsi="Times New Roman" w:cs="Times New Roman"/>
          <w:sz w:val="24"/>
          <w:szCs w:val="24"/>
          <w:lang w:eastAsia="lv-LV"/>
        </w:rPr>
        <w:t xml:space="preserve"> Izsoles komisija izsoles gaitā  protokolā atzīmē katra izsoles dalībnieka piedāvāto cenu, turpinot cenas atzīmēšanu, kamēr to paaugstina. Atsakoties no tālākas solīšanas, katrs dalībnieks ar parakstu izsoles protokolā  apstiprina savu pēdējo solīto cenu.</w:t>
      </w:r>
    </w:p>
    <w:p w14:paraId="5B038D51"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 var notikt arī tad, ja uz izsoli ir ieradies tikai </w:t>
      </w:r>
      <w:r w:rsidR="004E6EF8" w:rsidRPr="00E11CF5">
        <w:rPr>
          <w:rFonts w:ascii="Times New Roman" w:eastAsia="Times New Roman" w:hAnsi="Times New Roman" w:cs="Times New Roman"/>
          <w:sz w:val="24"/>
          <w:szCs w:val="24"/>
          <w:lang w:eastAsia="lv-LV"/>
        </w:rPr>
        <w:t>viens izsoles dalībnieks</w:t>
      </w:r>
      <w:r w:rsidRPr="00E11CF5">
        <w:rPr>
          <w:rFonts w:ascii="Times New Roman" w:eastAsia="Times New Roman" w:hAnsi="Times New Roman" w:cs="Times New Roman"/>
          <w:sz w:val="24"/>
          <w:szCs w:val="24"/>
          <w:lang w:eastAsia="lv-LV"/>
        </w:rPr>
        <w:t>.</w:t>
      </w:r>
      <w:r w:rsidR="004E6EF8" w:rsidRPr="00E11CF5">
        <w:rPr>
          <w:rFonts w:ascii="Times New Roman" w:eastAsia="Times New Roman" w:hAnsi="Times New Roman" w:cs="Times New Roman"/>
          <w:sz w:val="24"/>
          <w:szCs w:val="24"/>
          <w:lang w:eastAsia="lv-LV"/>
        </w:rPr>
        <w:t xml:space="preserve"> </w:t>
      </w:r>
    </w:p>
    <w:p w14:paraId="32513405" w14:textId="77777777" w:rsidR="00511486" w:rsidRPr="00E11CF5" w:rsidRDefault="00950428" w:rsidP="00950428">
      <w:pPr>
        <w:spacing w:after="0" w:line="240" w:lineRule="auto"/>
        <w:jc w:val="both"/>
        <w:rPr>
          <w:rFonts w:ascii="Times New Roman" w:hAnsi="Times New Roman" w:cs="Times New Roman"/>
          <w:sz w:val="24"/>
          <w:szCs w:val="24"/>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00511486" w:rsidRPr="00E11CF5">
        <w:rPr>
          <w:rFonts w:ascii="Times New Roman" w:eastAsia="Times New Roman" w:hAnsi="Times New Roman" w:cs="Times New Roman"/>
          <w:sz w:val="24"/>
          <w:szCs w:val="24"/>
          <w:lang w:eastAsia="lv-LV"/>
        </w:rPr>
        <w:t xml:space="preserve">Ja </w:t>
      </w:r>
      <w:r w:rsidR="00511486" w:rsidRPr="00E11CF5">
        <w:rPr>
          <w:rFonts w:ascii="Times New Roman" w:hAnsi="Times New Roman" w:cs="Times New Roman"/>
          <w:sz w:val="24"/>
          <w:szCs w:val="24"/>
        </w:rPr>
        <w:t>izsoles noteikumos noteiktajā kārtībā reģistrēts viens izsoles dalībnieks, tad kustāmā manta  tiek pārdota vienīgajam  reģistrētajam izsoles dalībniekam par viņa nosolīto cenu</w:t>
      </w:r>
      <w:r w:rsidR="008462A7" w:rsidRPr="00E11CF5">
        <w:rPr>
          <w:rFonts w:ascii="Times New Roman" w:hAnsi="Times New Roman" w:cs="Times New Roman"/>
          <w:sz w:val="24"/>
          <w:szCs w:val="24"/>
        </w:rPr>
        <w:t xml:space="preserve"> (</w:t>
      </w:r>
      <w:r w:rsidR="008462A7" w:rsidRPr="00E11CF5">
        <w:rPr>
          <w:rFonts w:ascii="Times New Roman" w:hAnsi="Times New Roman" w:cs="Times New Roman"/>
          <w:b/>
          <w:bCs/>
          <w:sz w:val="24"/>
          <w:szCs w:val="24"/>
        </w:rPr>
        <w:t>viens izsoles solis</w:t>
      </w:r>
      <w:r w:rsidR="008462A7" w:rsidRPr="00E11CF5">
        <w:rPr>
          <w:rFonts w:ascii="Times New Roman" w:hAnsi="Times New Roman" w:cs="Times New Roman"/>
          <w:sz w:val="24"/>
          <w:szCs w:val="24"/>
        </w:rPr>
        <w:t>)</w:t>
      </w:r>
      <w:r w:rsidR="00511486" w:rsidRPr="00E11CF5">
        <w:rPr>
          <w:rFonts w:ascii="Times New Roman" w:hAnsi="Times New Roman" w:cs="Times New Roman"/>
          <w:sz w:val="24"/>
          <w:szCs w:val="24"/>
        </w:rPr>
        <w:t xml:space="preserve">. </w:t>
      </w:r>
    </w:p>
    <w:p w14:paraId="70456441"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Izsolē starp izsoles dalībniekiem aizliegta vienošanās, skaļa uzvedība</w:t>
      </w:r>
      <w:r w:rsidR="008959FE" w:rsidRPr="00E11CF5">
        <w:rPr>
          <w:rFonts w:ascii="Times New Roman" w:eastAsia="Times New Roman" w:hAnsi="Times New Roman" w:cs="Times New Roman"/>
          <w:sz w:val="24"/>
          <w:szCs w:val="24"/>
          <w:lang w:eastAsia="lv-LV"/>
        </w:rPr>
        <w:t xml:space="preserve"> un citas darbības</w:t>
      </w:r>
      <w:r w:rsidRPr="00E11CF5">
        <w:rPr>
          <w:rFonts w:ascii="Times New Roman" w:eastAsia="Times New Roman" w:hAnsi="Times New Roman" w:cs="Times New Roman"/>
          <w:sz w:val="24"/>
          <w:szCs w:val="24"/>
          <w:lang w:eastAsia="lv-LV"/>
        </w:rPr>
        <w:t>, kas</w:t>
      </w:r>
      <w:r w:rsidR="00A147AF"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varētu iespaidot izsoles rezultātus un gaitu.</w:t>
      </w:r>
    </w:p>
    <w:p w14:paraId="3123F38C" w14:textId="77777777" w:rsidR="00950428"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 Izsoles norise:</w:t>
      </w:r>
    </w:p>
    <w:p w14:paraId="4B4304EB"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9E47E3"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Pirms izsoles sākšanās izsoles dalībnieki paraksta izsoles noteikumus.</w:t>
      </w:r>
    </w:p>
    <w:p w14:paraId="65209B03"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C82856"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Izsoli vada izsoles </w:t>
      </w:r>
      <w:r w:rsidR="00C82856" w:rsidRPr="00E11CF5">
        <w:rPr>
          <w:rFonts w:ascii="Times New Roman" w:eastAsia="Times New Roman" w:hAnsi="Times New Roman" w:cs="Times New Roman"/>
          <w:sz w:val="24"/>
          <w:szCs w:val="24"/>
          <w:lang w:eastAsia="lv-LV"/>
        </w:rPr>
        <w:t xml:space="preserve">komisijas vadītājs </w:t>
      </w:r>
      <w:r w:rsidRPr="00E11CF5">
        <w:rPr>
          <w:rFonts w:ascii="Times New Roman" w:eastAsia="Times New Roman" w:hAnsi="Times New Roman" w:cs="Times New Roman"/>
          <w:sz w:val="24"/>
          <w:szCs w:val="24"/>
          <w:lang w:eastAsia="lv-LV"/>
        </w:rPr>
        <w:t xml:space="preserve">vai </w:t>
      </w:r>
      <w:r w:rsidR="00C82856" w:rsidRPr="00E11CF5">
        <w:rPr>
          <w:rFonts w:ascii="Times New Roman" w:eastAsia="Times New Roman" w:hAnsi="Times New Roman" w:cs="Times New Roman"/>
          <w:sz w:val="24"/>
          <w:szCs w:val="24"/>
          <w:lang w:eastAsia="lv-LV"/>
        </w:rPr>
        <w:t xml:space="preserve">pēc izsoles komisijas vadītāja norādījuma,  </w:t>
      </w:r>
      <w:r w:rsidRPr="00E11CF5">
        <w:rPr>
          <w:rFonts w:ascii="Times New Roman" w:eastAsia="Times New Roman" w:hAnsi="Times New Roman" w:cs="Times New Roman"/>
          <w:sz w:val="24"/>
          <w:szCs w:val="24"/>
          <w:lang w:eastAsia="lv-LV"/>
        </w:rPr>
        <w:t>kāds no izsoles komisijas</w:t>
      </w:r>
      <w:r w:rsidR="00E26B84"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locekļiem</w:t>
      </w:r>
      <w:r w:rsidR="00E87CA3" w:rsidRPr="00E11CF5">
        <w:rPr>
          <w:rFonts w:ascii="Times New Roman" w:eastAsia="Times New Roman" w:hAnsi="Times New Roman" w:cs="Times New Roman"/>
          <w:sz w:val="24"/>
          <w:szCs w:val="24"/>
          <w:lang w:eastAsia="lv-LV"/>
        </w:rPr>
        <w:t xml:space="preserve"> (turpmāk – </w:t>
      </w:r>
      <w:r w:rsidR="00E87CA3" w:rsidRPr="00E11CF5">
        <w:rPr>
          <w:rFonts w:ascii="Times New Roman" w:eastAsia="Times New Roman" w:hAnsi="Times New Roman" w:cs="Times New Roman"/>
          <w:b/>
          <w:i/>
          <w:sz w:val="24"/>
          <w:szCs w:val="24"/>
          <w:lang w:eastAsia="lv-LV"/>
        </w:rPr>
        <w:t>Izsoles vadītājs</w:t>
      </w:r>
      <w:r w:rsidR="00E87CA3" w:rsidRPr="00E11CF5">
        <w:rPr>
          <w:rFonts w:ascii="Times New Roman" w:eastAsia="Times New Roman" w:hAnsi="Times New Roman" w:cs="Times New Roman"/>
          <w:sz w:val="24"/>
          <w:szCs w:val="24"/>
          <w:lang w:eastAsia="lv-LV"/>
        </w:rPr>
        <w:t>)</w:t>
      </w:r>
      <w:r w:rsidRPr="00E11CF5">
        <w:rPr>
          <w:rFonts w:ascii="Times New Roman" w:eastAsia="Times New Roman" w:hAnsi="Times New Roman" w:cs="Times New Roman"/>
          <w:sz w:val="24"/>
          <w:szCs w:val="24"/>
          <w:lang w:eastAsia="lv-LV"/>
        </w:rPr>
        <w:t>.</w:t>
      </w:r>
    </w:p>
    <w:p w14:paraId="2EE7B4A8" w14:textId="77777777" w:rsidR="00950428" w:rsidRPr="00E11CF5" w:rsidRDefault="00950428" w:rsidP="00A147AF">
      <w:pPr>
        <w:spacing w:after="0" w:line="240" w:lineRule="auto"/>
        <w:jc w:val="both"/>
        <w:rPr>
          <w:rFonts w:ascii="Times New Roman" w:eastAsia="Times New Roman" w:hAnsi="Times New Roman" w:cs="Times New Roman"/>
          <w:color w:val="FF0000"/>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C82856"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w:t>
      </w:r>
      <w:r w:rsidR="00090533" w:rsidRPr="00E11CF5">
        <w:rPr>
          <w:rFonts w:ascii="Times New Roman" w:eastAsia="Times New Roman" w:hAnsi="Times New Roman" w:cs="Times New Roman"/>
          <w:sz w:val="24"/>
          <w:szCs w:val="24"/>
          <w:lang w:eastAsia="lv-LV"/>
        </w:rPr>
        <w:t xml:space="preserve"> </w:t>
      </w:r>
      <w:r w:rsidR="00C70718" w:rsidRPr="00E11CF5">
        <w:rPr>
          <w:rFonts w:ascii="Times New Roman" w:eastAsia="Times New Roman" w:hAnsi="Times New Roman" w:cs="Times New Roman"/>
          <w:sz w:val="24"/>
          <w:szCs w:val="24"/>
          <w:lang w:eastAsia="lv-LV"/>
        </w:rPr>
        <w:t>vadītājs</w:t>
      </w:r>
      <w:r w:rsidRPr="00E11CF5">
        <w:rPr>
          <w:rFonts w:ascii="Times New Roman" w:eastAsia="Times New Roman" w:hAnsi="Times New Roman" w:cs="Times New Roman"/>
          <w:sz w:val="24"/>
          <w:szCs w:val="24"/>
          <w:lang w:eastAsia="lv-LV"/>
        </w:rPr>
        <w:t xml:space="preserve">, atklājot izsoli, iepazīstina </w:t>
      </w:r>
      <w:r w:rsidR="00C82856" w:rsidRPr="00E11CF5">
        <w:rPr>
          <w:rFonts w:ascii="Times New Roman" w:eastAsia="Times New Roman" w:hAnsi="Times New Roman" w:cs="Times New Roman"/>
          <w:sz w:val="24"/>
          <w:szCs w:val="24"/>
          <w:lang w:eastAsia="lv-LV"/>
        </w:rPr>
        <w:t xml:space="preserve">izsoles dalībniekus </w:t>
      </w:r>
      <w:r w:rsidRPr="00E11CF5">
        <w:rPr>
          <w:rFonts w:ascii="Times New Roman" w:eastAsia="Times New Roman" w:hAnsi="Times New Roman" w:cs="Times New Roman"/>
          <w:sz w:val="24"/>
          <w:szCs w:val="24"/>
          <w:lang w:eastAsia="lv-LV"/>
        </w:rPr>
        <w:t xml:space="preserve">ar </w:t>
      </w:r>
      <w:r w:rsidR="00E87CA3" w:rsidRPr="00E11CF5">
        <w:rPr>
          <w:rFonts w:ascii="Times New Roman" w:eastAsia="Times New Roman" w:hAnsi="Times New Roman" w:cs="Times New Roman"/>
          <w:sz w:val="24"/>
          <w:szCs w:val="24"/>
          <w:lang w:eastAsia="lv-LV"/>
        </w:rPr>
        <w:t xml:space="preserve">izsoles </w:t>
      </w:r>
      <w:r w:rsidRPr="00E11CF5">
        <w:rPr>
          <w:rFonts w:ascii="Times New Roman" w:eastAsia="Times New Roman" w:hAnsi="Times New Roman" w:cs="Times New Roman"/>
          <w:sz w:val="24"/>
          <w:szCs w:val="24"/>
          <w:lang w:eastAsia="lv-LV"/>
        </w:rPr>
        <w:t>komisijas sastāvu un</w:t>
      </w:r>
      <w:r w:rsidR="00E26B84"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pārliecinās par izsoles dalībnieku </w:t>
      </w:r>
      <w:r w:rsidR="00C82856" w:rsidRPr="00E11CF5">
        <w:rPr>
          <w:rFonts w:ascii="Times New Roman" w:eastAsia="Times New Roman" w:hAnsi="Times New Roman" w:cs="Times New Roman"/>
          <w:sz w:val="24"/>
          <w:szCs w:val="24"/>
          <w:lang w:eastAsia="lv-LV"/>
        </w:rPr>
        <w:t>klātbūtni</w:t>
      </w:r>
      <w:r w:rsidRPr="00E11CF5">
        <w:rPr>
          <w:rFonts w:ascii="Times New Roman" w:eastAsia="Times New Roman" w:hAnsi="Times New Roman" w:cs="Times New Roman"/>
          <w:sz w:val="24"/>
          <w:szCs w:val="24"/>
          <w:lang w:eastAsia="lv-LV"/>
        </w:rPr>
        <w:t xml:space="preserve"> saskaņā ar dalībnieku </w:t>
      </w:r>
      <w:r w:rsidR="00FA44C5" w:rsidRPr="00E11CF5">
        <w:rPr>
          <w:rFonts w:ascii="Times New Roman" w:eastAsia="Times New Roman" w:hAnsi="Times New Roman" w:cs="Times New Roman"/>
          <w:sz w:val="24"/>
          <w:szCs w:val="24"/>
          <w:lang w:eastAsia="lv-LV"/>
        </w:rPr>
        <w:t>reģistru</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b/>
          <w:i/>
          <w:iCs/>
          <w:sz w:val="24"/>
          <w:szCs w:val="24"/>
          <w:lang w:eastAsia="lv-LV"/>
        </w:rPr>
        <w:t>pielikums Nr.</w:t>
      </w:r>
      <w:r w:rsidR="00C70718" w:rsidRPr="00E11CF5">
        <w:rPr>
          <w:rFonts w:ascii="Times New Roman" w:eastAsia="Times New Roman" w:hAnsi="Times New Roman" w:cs="Times New Roman"/>
          <w:b/>
          <w:i/>
          <w:iCs/>
          <w:sz w:val="24"/>
          <w:szCs w:val="24"/>
          <w:lang w:eastAsia="lv-LV"/>
        </w:rPr>
        <w:t>1</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sz w:val="24"/>
          <w:szCs w:val="24"/>
          <w:lang w:eastAsia="lv-LV"/>
        </w:rPr>
        <w:t xml:space="preserve">. </w:t>
      </w:r>
    </w:p>
    <w:p w14:paraId="0A0A6075"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C82856"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vadītājs pēc izsoles atklāšanas, īsi raksturo </w:t>
      </w:r>
      <w:r w:rsidR="00C82856" w:rsidRPr="00E11CF5">
        <w:rPr>
          <w:rFonts w:ascii="Times New Roman" w:eastAsia="Times New Roman" w:hAnsi="Times New Roman" w:cs="Times New Roman"/>
          <w:sz w:val="24"/>
          <w:szCs w:val="24"/>
          <w:lang w:eastAsia="lv-LV"/>
        </w:rPr>
        <w:t xml:space="preserve">izsolāmo </w:t>
      </w:r>
      <w:r w:rsidR="004E0CFF" w:rsidRPr="00E11CF5">
        <w:rPr>
          <w:rFonts w:ascii="Times New Roman" w:eastAsia="Times New Roman" w:hAnsi="Times New Roman" w:cs="Times New Roman"/>
          <w:sz w:val="24"/>
          <w:szCs w:val="24"/>
          <w:lang w:eastAsia="lv-LV"/>
        </w:rPr>
        <w:t>A</w:t>
      </w:r>
      <w:r w:rsidR="00C82856" w:rsidRPr="00E11CF5">
        <w:rPr>
          <w:rFonts w:ascii="Times New Roman" w:eastAsia="Times New Roman" w:hAnsi="Times New Roman" w:cs="Times New Roman"/>
          <w:sz w:val="24"/>
          <w:szCs w:val="24"/>
          <w:lang w:eastAsia="lv-LV"/>
        </w:rPr>
        <w:t>utomašīnu</w:t>
      </w:r>
      <w:r w:rsidRPr="00E11CF5">
        <w:rPr>
          <w:rFonts w:ascii="Times New Roman" w:eastAsia="Times New Roman" w:hAnsi="Times New Roman" w:cs="Times New Roman"/>
          <w:sz w:val="24"/>
          <w:szCs w:val="24"/>
          <w:lang w:eastAsia="lv-LV"/>
        </w:rPr>
        <w:t xml:space="preserve">, paziņo tās </w:t>
      </w:r>
      <w:r w:rsidR="00C82856" w:rsidRPr="00E11CF5">
        <w:rPr>
          <w:rFonts w:ascii="Times New Roman" w:eastAsia="Times New Roman" w:hAnsi="Times New Roman" w:cs="Times New Roman"/>
          <w:sz w:val="24"/>
          <w:szCs w:val="24"/>
          <w:lang w:eastAsia="lv-LV"/>
        </w:rPr>
        <w:t xml:space="preserve">izsoles </w:t>
      </w:r>
      <w:r w:rsidRPr="00E11CF5">
        <w:rPr>
          <w:rFonts w:ascii="Times New Roman" w:eastAsia="Times New Roman" w:hAnsi="Times New Roman" w:cs="Times New Roman"/>
          <w:sz w:val="24"/>
          <w:szCs w:val="24"/>
          <w:lang w:eastAsia="lv-LV"/>
        </w:rPr>
        <w:t>sākumcenu, kā arī izsoles soli – summu, par kādu</w:t>
      </w:r>
      <w:r w:rsidR="00A147AF"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nosacītā cena tiek paaugstināta ar katru nākamo solījumu. </w:t>
      </w:r>
    </w:p>
    <w:p w14:paraId="4B2330A9" w14:textId="77777777" w:rsidR="00090533"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FA44C5" w:rsidRPr="00E11CF5">
        <w:rPr>
          <w:rFonts w:ascii="Times New Roman" w:eastAsia="Times New Roman" w:hAnsi="Times New Roman" w:cs="Times New Roman"/>
          <w:b/>
          <w:sz w:val="24"/>
          <w:szCs w:val="24"/>
          <w:lang w:eastAsia="lv-LV"/>
        </w:rPr>
        <w:t>5</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dalībnieki solīšanas procesā paceļ savu </w:t>
      </w:r>
      <w:r w:rsidR="00E87CA3" w:rsidRPr="00E11CF5">
        <w:rPr>
          <w:rFonts w:ascii="Times New Roman" w:eastAsia="Times New Roman" w:hAnsi="Times New Roman" w:cs="Times New Roman"/>
          <w:sz w:val="24"/>
          <w:szCs w:val="24"/>
          <w:lang w:eastAsia="lv-LV"/>
        </w:rPr>
        <w:t xml:space="preserve">solītāja </w:t>
      </w:r>
      <w:r w:rsidRPr="00E11CF5">
        <w:rPr>
          <w:rFonts w:ascii="Times New Roman" w:eastAsia="Times New Roman" w:hAnsi="Times New Roman" w:cs="Times New Roman"/>
          <w:sz w:val="24"/>
          <w:szCs w:val="24"/>
          <w:lang w:eastAsia="lv-LV"/>
        </w:rPr>
        <w:t>kartīti ar numuru.</w:t>
      </w:r>
      <w:r w:rsidR="00E26B84" w:rsidRPr="00E11CF5">
        <w:rPr>
          <w:rFonts w:ascii="Times New Roman" w:eastAsia="Times New Roman" w:hAnsi="Times New Roman" w:cs="Times New Roman"/>
          <w:sz w:val="24"/>
          <w:szCs w:val="24"/>
          <w:lang w:eastAsia="lv-LV"/>
        </w:rPr>
        <w:t xml:space="preserve"> </w:t>
      </w:r>
    </w:p>
    <w:p w14:paraId="200E9A2A" w14:textId="77777777" w:rsidR="00090533" w:rsidRPr="00E11CF5" w:rsidRDefault="00090533"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A115D5" w:rsidRPr="00E11CF5">
        <w:rPr>
          <w:rFonts w:ascii="Times New Roman" w:eastAsia="Times New Roman" w:hAnsi="Times New Roman" w:cs="Times New Roman"/>
          <w:b/>
          <w:sz w:val="24"/>
          <w:szCs w:val="24"/>
          <w:lang w:eastAsia="lv-LV"/>
        </w:rPr>
        <w:t>6</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vadītājs paziņo, izsolāmās </w:t>
      </w:r>
      <w:r w:rsidR="004E0CFF" w:rsidRPr="00E11CF5">
        <w:rPr>
          <w:rFonts w:ascii="Times New Roman" w:eastAsia="Times New Roman" w:hAnsi="Times New Roman" w:cs="Times New Roman"/>
          <w:sz w:val="24"/>
          <w:szCs w:val="24"/>
          <w:lang w:eastAsia="lv-LV"/>
        </w:rPr>
        <w:t>A</w:t>
      </w:r>
      <w:r w:rsidRPr="00E11CF5">
        <w:rPr>
          <w:rFonts w:ascii="Times New Roman" w:eastAsia="Times New Roman" w:hAnsi="Times New Roman" w:cs="Times New Roman"/>
          <w:sz w:val="24"/>
          <w:szCs w:val="24"/>
          <w:lang w:eastAsia="lv-LV"/>
        </w:rPr>
        <w:t>utomašīnas izsoles sākumcenu un izsoles soļa apmēru.</w:t>
      </w:r>
    </w:p>
    <w:p w14:paraId="6B3CFDC5" w14:textId="77777777" w:rsidR="00090533" w:rsidRPr="00E11CF5" w:rsidRDefault="00090533"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A115D5" w:rsidRPr="00E11CF5">
        <w:rPr>
          <w:rFonts w:ascii="Times New Roman" w:eastAsia="Times New Roman" w:hAnsi="Times New Roman" w:cs="Times New Roman"/>
          <w:b/>
          <w:sz w:val="24"/>
          <w:szCs w:val="24"/>
          <w:lang w:eastAsia="lv-LV"/>
        </w:rPr>
        <w:t>7</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Solīšana sākās no  noteiktās </w:t>
      </w:r>
      <w:r w:rsidR="004E0CFF" w:rsidRPr="00E11CF5">
        <w:rPr>
          <w:rFonts w:ascii="Times New Roman" w:eastAsia="Times New Roman" w:hAnsi="Times New Roman" w:cs="Times New Roman"/>
          <w:sz w:val="24"/>
          <w:szCs w:val="24"/>
          <w:lang w:eastAsia="lv-LV"/>
        </w:rPr>
        <w:t>A</w:t>
      </w:r>
      <w:r w:rsidRPr="00E11CF5">
        <w:rPr>
          <w:rFonts w:ascii="Times New Roman" w:eastAsia="Times New Roman" w:hAnsi="Times New Roman" w:cs="Times New Roman"/>
          <w:sz w:val="24"/>
          <w:szCs w:val="24"/>
          <w:lang w:eastAsia="lv-LV"/>
        </w:rPr>
        <w:t>utomašīnas izsoles sākumcenas.</w:t>
      </w:r>
    </w:p>
    <w:p w14:paraId="1DE05778" w14:textId="77777777" w:rsidR="00090533" w:rsidRPr="00E11CF5" w:rsidRDefault="00090533"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A115D5" w:rsidRPr="00E11CF5">
        <w:rPr>
          <w:rFonts w:ascii="Times New Roman" w:eastAsia="Times New Roman" w:hAnsi="Times New Roman" w:cs="Times New Roman"/>
          <w:b/>
          <w:sz w:val="24"/>
          <w:szCs w:val="24"/>
          <w:lang w:eastAsia="lv-LV"/>
        </w:rPr>
        <w:t>8</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vadītājs nosauc automašīnas izsoles sākumcenu, izsoles dalībnieki paceļ savas solītāja kartītes numuru.</w:t>
      </w:r>
    </w:p>
    <w:p w14:paraId="42885575"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A115D5" w:rsidRPr="00E11CF5">
        <w:rPr>
          <w:rFonts w:ascii="Times New Roman" w:eastAsia="Times New Roman" w:hAnsi="Times New Roman" w:cs="Times New Roman"/>
          <w:b/>
          <w:sz w:val="24"/>
          <w:szCs w:val="24"/>
          <w:lang w:eastAsia="lv-LV"/>
        </w:rPr>
        <w:t>9</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Ja neviens no dalībniekiem vairs augstāku cenu nepiedāvā, izsoles vadītājs trīs</w:t>
      </w:r>
      <w:r w:rsidR="00E26B84"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reizes atkārto pēdējo augstāko cenu un fiksē to ar vārdu “pārdots”. Tas nozīmē,</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ka </w:t>
      </w:r>
      <w:r w:rsidR="00E87CA3" w:rsidRPr="00E11CF5">
        <w:rPr>
          <w:rFonts w:ascii="Times New Roman" w:eastAsia="Times New Roman" w:hAnsi="Times New Roman" w:cs="Times New Roman"/>
          <w:sz w:val="24"/>
          <w:szCs w:val="24"/>
          <w:lang w:eastAsia="lv-LV"/>
        </w:rPr>
        <w:t xml:space="preserve">Automašīna </w:t>
      </w:r>
      <w:r w:rsidRPr="00E11CF5">
        <w:rPr>
          <w:rFonts w:ascii="Times New Roman" w:eastAsia="Times New Roman" w:hAnsi="Times New Roman" w:cs="Times New Roman"/>
          <w:sz w:val="24"/>
          <w:szCs w:val="24"/>
          <w:lang w:eastAsia="lv-LV"/>
        </w:rPr>
        <w:t>ir pārdota</w:t>
      </w:r>
      <w:r w:rsidR="00E87CA3" w:rsidRPr="00E11CF5">
        <w:rPr>
          <w:rFonts w:ascii="Times New Roman" w:eastAsia="Times New Roman" w:hAnsi="Times New Roman" w:cs="Times New Roman"/>
          <w:sz w:val="24"/>
          <w:szCs w:val="24"/>
          <w:lang w:eastAsia="lv-LV"/>
        </w:rPr>
        <w:t xml:space="preserve"> nosolītājam</w:t>
      </w:r>
      <w:r w:rsidRPr="00E11CF5">
        <w:rPr>
          <w:rFonts w:ascii="Times New Roman" w:eastAsia="Times New Roman" w:hAnsi="Times New Roman" w:cs="Times New Roman"/>
          <w:sz w:val="24"/>
          <w:szCs w:val="24"/>
          <w:lang w:eastAsia="lv-LV"/>
        </w:rPr>
        <w:t>, kas solīj</w:t>
      </w:r>
      <w:r w:rsidR="00E87CA3" w:rsidRPr="00E11CF5">
        <w:rPr>
          <w:rFonts w:ascii="Times New Roman" w:eastAsia="Times New Roman" w:hAnsi="Times New Roman" w:cs="Times New Roman"/>
          <w:sz w:val="24"/>
          <w:szCs w:val="24"/>
          <w:lang w:eastAsia="lv-LV"/>
        </w:rPr>
        <w:t>is</w:t>
      </w:r>
      <w:r w:rsidRPr="00E11CF5">
        <w:rPr>
          <w:rFonts w:ascii="Times New Roman" w:eastAsia="Times New Roman" w:hAnsi="Times New Roman" w:cs="Times New Roman"/>
          <w:sz w:val="24"/>
          <w:szCs w:val="24"/>
          <w:lang w:eastAsia="lv-LV"/>
        </w:rPr>
        <w:t xml:space="preserve"> pēdējo augstāko cenu.</w:t>
      </w:r>
      <w:r w:rsidR="00FE3320" w:rsidRPr="00E11CF5">
        <w:rPr>
          <w:rFonts w:ascii="Times New Roman" w:eastAsia="Times New Roman" w:hAnsi="Times New Roman" w:cs="Times New Roman"/>
          <w:sz w:val="24"/>
          <w:szCs w:val="24"/>
          <w:lang w:eastAsia="lv-LV"/>
        </w:rPr>
        <w:t xml:space="preserve"> </w:t>
      </w:r>
      <w:r w:rsidR="00E87CA3" w:rsidRPr="00E11CF5">
        <w:rPr>
          <w:rFonts w:ascii="Times New Roman" w:eastAsia="Times New Roman" w:hAnsi="Times New Roman" w:cs="Times New Roman"/>
          <w:sz w:val="24"/>
          <w:szCs w:val="24"/>
          <w:lang w:eastAsia="lv-LV"/>
        </w:rPr>
        <w:t xml:space="preserve">Solītāja kartītes </w:t>
      </w:r>
      <w:r w:rsidRPr="00E11CF5">
        <w:rPr>
          <w:rFonts w:ascii="Times New Roman" w:eastAsia="Times New Roman" w:hAnsi="Times New Roman" w:cs="Times New Roman"/>
          <w:sz w:val="24"/>
          <w:szCs w:val="24"/>
          <w:lang w:eastAsia="lv-LV"/>
        </w:rPr>
        <w:t xml:space="preserve"> numurs un solītā cena tiek ierakstīti izsoles protokolā</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b/>
          <w:i/>
          <w:iCs/>
          <w:sz w:val="24"/>
          <w:szCs w:val="24"/>
          <w:lang w:eastAsia="lv-LV"/>
        </w:rPr>
        <w:t>pielikums Nr.</w:t>
      </w:r>
      <w:r w:rsidR="00C70718" w:rsidRPr="00E11CF5">
        <w:rPr>
          <w:rFonts w:ascii="Times New Roman" w:eastAsia="Times New Roman" w:hAnsi="Times New Roman" w:cs="Times New Roman"/>
          <w:b/>
          <w:i/>
          <w:iCs/>
          <w:sz w:val="24"/>
          <w:szCs w:val="24"/>
          <w:lang w:eastAsia="lv-LV"/>
        </w:rPr>
        <w:t>2</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sz w:val="24"/>
          <w:szCs w:val="24"/>
          <w:lang w:eastAsia="lv-LV"/>
        </w:rPr>
        <w:t>.</w:t>
      </w:r>
    </w:p>
    <w:p w14:paraId="0343528F" w14:textId="77777777" w:rsidR="0062460E"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lastRenderedPageBreak/>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090533" w:rsidRPr="00E11CF5">
        <w:rPr>
          <w:rFonts w:ascii="Times New Roman" w:eastAsia="Times New Roman" w:hAnsi="Times New Roman" w:cs="Times New Roman"/>
          <w:b/>
          <w:sz w:val="24"/>
          <w:szCs w:val="24"/>
          <w:lang w:eastAsia="lv-LV"/>
        </w:rPr>
        <w:t>1</w:t>
      </w:r>
      <w:r w:rsidR="00A115D5" w:rsidRPr="00E11CF5">
        <w:rPr>
          <w:rFonts w:ascii="Times New Roman" w:eastAsia="Times New Roman" w:hAnsi="Times New Roman" w:cs="Times New Roman"/>
          <w:b/>
          <w:sz w:val="24"/>
          <w:szCs w:val="24"/>
          <w:lang w:eastAsia="lv-LV"/>
        </w:rPr>
        <w:t>0</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dalībnieks, kas piedāvājis visaugstāko cenu, pēc nosolīšanas nekavējoties</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ar savu parakstu</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protokolā apliecina tajā norādītās cenas atbilstību nosolītajai cenai</w:t>
      </w:r>
      <w:r w:rsidR="0062460E" w:rsidRPr="00E11CF5">
        <w:rPr>
          <w:rFonts w:ascii="Times New Roman" w:eastAsia="Times New Roman" w:hAnsi="Times New Roman" w:cs="Times New Roman"/>
          <w:sz w:val="24"/>
          <w:szCs w:val="24"/>
          <w:lang w:eastAsia="lv-LV"/>
        </w:rPr>
        <w:t>.</w:t>
      </w:r>
      <w:r w:rsidRPr="00E11CF5">
        <w:rPr>
          <w:rFonts w:ascii="Times New Roman" w:eastAsia="Times New Roman" w:hAnsi="Times New Roman" w:cs="Times New Roman"/>
          <w:sz w:val="24"/>
          <w:szCs w:val="24"/>
          <w:lang w:eastAsia="lv-LV"/>
        </w:rPr>
        <w:t xml:space="preserve"> </w:t>
      </w:r>
    </w:p>
    <w:p w14:paraId="48C2DE63" w14:textId="77777777" w:rsidR="00DA0905" w:rsidRPr="00E11CF5" w:rsidRDefault="00950428" w:rsidP="005B502C">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.1</w:t>
      </w:r>
      <w:r w:rsidR="00A115D5"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b/>
          <w:sz w:val="24"/>
          <w:szCs w:val="24"/>
          <w:lang w:eastAsia="lv-LV"/>
        </w:rPr>
        <w:t>.</w:t>
      </w:r>
      <w:r w:rsidR="0062460E" w:rsidRPr="00E11CF5">
        <w:rPr>
          <w:rFonts w:ascii="Times New Roman" w:eastAsia="Times New Roman" w:hAnsi="Times New Roman" w:cs="Times New Roman"/>
          <w:sz w:val="24"/>
          <w:szCs w:val="24"/>
          <w:lang w:eastAsia="lv-LV"/>
        </w:rPr>
        <w:t xml:space="preserve"> Iz</w:t>
      </w:r>
      <w:r w:rsidRPr="00E11CF5">
        <w:rPr>
          <w:rFonts w:ascii="Times New Roman" w:eastAsia="Times New Roman" w:hAnsi="Times New Roman" w:cs="Times New Roman"/>
          <w:sz w:val="24"/>
          <w:szCs w:val="24"/>
          <w:lang w:eastAsia="lv-LV"/>
        </w:rPr>
        <w:t xml:space="preserve">soles dalībnieks, kurš </w:t>
      </w:r>
      <w:r w:rsidR="00BA54A6" w:rsidRPr="00E11CF5">
        <w:rPr>
          <w:rFonts w:ascii="Times New Roman" w:eastAsia="Times New Roman" w:hAnsi="Times New Roman" w:cs="Times New Roman"/>
          <w:sz w:val="24"/>
          <w:szCs w:val="24"/>
          <w:lang w:eastAsia="lv-LV"/>
        </w:rPr>
        <w:t xml:space="preserve">Automašīnu </w:t>
      </w:r>
      <w:r w:rsidRPr="00E11CF5">
        <w:rPr>
          <w:rFonts w:ascii="Times New Roman" w:eastAsia="Times New Roman" w:hAnsi="Times New Roman" w:cs="Times New Roman"/>
          <w:sz w:val="24"/>
          <w:szCs w:val="24"/>
          <w:lang w:eastAsia="lv-LV"/>
        </w:rPr>
        <w:t xml:space="preserve">nosolījis, bet </w:t>
      </w:r>
      <w:r w:rsidR="008879C9" w:rsidRPr="00E11CF5">
        <w:rPr>
          <w:rFonts w:ascii="Times New Roman" w:eastAsia="Times New Roman" w:hAnsi="Times New Roman" w:cs="Times New Roman"/>
          <w:sz w:val="24"/>
          <w:szCs w:val="24"/>
          <w:lang w:eastAsia="lv-LV"/>
        </w:rPr>
        <w:t xml:space="preserve">atsakās </w:t>
      </w:r>
      <w:r w:rsidRPr="00E11CF5">
        <w:rPr>
          <w:rFonts w:ascii="Times New Roman" w:eastAsia="Times New Roman" w:hAnsi="Times New Roman" w:cs="Times New Roman"/>
          <w:sz w:val="24"/>
          <w:szCs w:val="24"/>
          <w:lang w:eastAsia="lv-LV"/>
        </w:rPr>
        <w:t>parakst</w:t>
      </w:r>
      <w:r w:rsidR="008879C9" w:rsidRPr="00E11CF5">
        <w:rPr>
          <w:rFonts w:ascii="Times New Roman" w:eastAsia="Times New Roman" w:hAnsi="Times New Roman" w:cs="Times New Roman"/>
          <w:sz w:val="24"/>
          <w:szCs w:val="24"/>
          <w:lang w:eastAsia="lv-LV"/>
        </w:rPr>
        <w:t>īties</w:t>
      </w:r>
      <w:r w:rsidRPr="00E11CF5">
        <w:rPr>
          <w:rFonts w:ascii="Times New Roman" w:eastAsia="Times New Roman" w:hAnsi="Times New Roman" w:cs="Times New Roman"/>
          <w:sz w:val="24"/>
          <w:szCs w:val="24"/>
          <w:lang w:eastAsia="lv-LV"/>
        </w:rPr>
        <w:t xml:space="preserve"> protokolā, tiek svītrots</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no </w:t>
      </w:r>
      <w:r w:rsidR="00BA54A6" w:rsidRPr="00E11CF5">
        <w:rPr>
          <w:rFonts w:ascii="Times New Roman" w:eastAsia="Times New Roman" w:hAnsi="Times New Roman" w:cs="Times New Roman"/>
          <w:sz w:val="24"/>
          <w:szCs w:val="24"/>
          <w:lang w:eastAsia="lv-LV"/>
        </w:rPr>
        <w:t xml:space="preserve">izsoles </w:t>
      </w:r>
      <w:r w:rsidRPr="00E11CF5">
        <w:rPr>
          <w:rFonts w:ascii="Times New Roman" w:eastAsia="Times New Roman" w:hAnsi="Times New Roman" w:cs="Times New Roman"/>
          <w:sz w:val="24"/>
          <w:szCs w:val="24"/>
          <w:lang w:eastAsia="lv-LV"/>
        </w:rPr>
        <w:t xml:space="preserve">dalībnieku saraksta. </w:t>
      </w:r>
      <w:r w:rsidR="001C224D" w:rsidRPr="00E11CF5">
        <w:rPr>
          <w:rFonts w:ascii="Times New Roman" w:eastAsia="Times New Roman" w:hAnsi="Times New Roman" w:cs="Times New Roman"/>
          <w:sz w:val="24"/>
          <w:szCs w:val="24"/>
          <w:lang w:eastAsia="lv-LV"/>
        </w:rPr>
        <w:t>Šajā gadījumā tiesības uz solāmo Automašīnu iegūst tas izsoles dalībnieks, kurš nosolījis augstāko cenu.</w:t>
      </w:r>
      <w:r w:rsidR="00625EEE" w:rsidRPr="00E11CF5">
        <w:rPr>
          <w:rFonts w:ascii="Times New Roman" w:eastAsia="Times New Roman" w:hAnsi="Times New Roman" w:cs="Times New Roman"/>
          <w:sz w:val="24"/>
          <w:szCs w:val="24"/>
          <w:lang w:eastAsia="lv-LV"/>
        </w:rPr>
        <w:t xml:space="preserve"> Ja nosolīto augstāko cenu  nosolījuši divi un vairāk izsoles dalībnieki, izsole pēc izsoles vadītāja uzaicinājuma tiek turpināta un solīšana turpinās  no pēdējās nosolītās augstākās cenas.</w:t>
      </w:r>
    </w:p>
    <w:p w14:paraId="3225FC7C" w14:textId="7B941028" w:rsidR="00950428" w:rsidRPr="00E11CF5" w:rsidRDefault="00950428" w:rsidP="005B502C">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5</w:t>
      </w:r>
      <w:r w:rsidRPr="00E11CF5">
        <w:rPr>
          <w:rFonts w:ascii="Times New Roman" w:eastAsia="Times New Roman" w:hAnsi="Times New Roman" w:cs="Times New Roman"/>
          <w:b/>
          <w:sz w:val="24"/>
          <w:szCs w:val="24"/>
          <w:lang w:eastAsia="lv-LV"/>
        </w:rPr>
        <w:t>.</w:t>
      </w:r>
      <w:r w:rsidR="00921786"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Izsoles dalībniekam, kurš nosolījis augstāko cenu, </w:t>
      </w:r>
      <w:r w:rsidR="0062460E" w:rsidRPr="00E11CF5">
        <w:rPr>
          <w:rFonts w:ascii="Times New Roman" w:eastAsia="Times New Roman" w:hAnsi="Times New Roman" w:cs="Times New Roman"/>
          <w:b/>
          <w:sz w:val="24"/>
          <w:szCs w:val="24"/>
          <w:lang w:eastAsia="lv-LV"/>
        </w:rPr>
        <w:t>vienas</w:t>
      </w:r>
      <w:r w:rsidR="0062460E"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bCs/>
          <w:sz w:val="24"/>
          <w:szCs w:val="24"/>
          <w:lang w:eastAsia="lv-LV"/>
        </w:rPr>
        <w:t xml:space="preserve">nedēļas laikā no izsoles dienas, jāiemaksā nosolītā </w:t>
      </w:r>
      <w:r w:rsidR="004E0CFF" w:rsidRPr="00E11CF5">
        <w:rPr>
          <w:rFonts w:ascii="Times New Roman" w:eastAsia="Times New Roman" w:hAnsi="Times New Roman" w:cs="Times New Roman"/>
          <w:b/>
          <w:bCs/>
          <w:sz w:val="24"/>
          <w:szCs w:val="24"/>
          <w:lang w:eastAsia="lv-LV"/>
        </w:rPr>
        <w:t>A</w:t>
      </w:r>
      <w:r w:rsidR="00E04BBF" w:rsidRPr="00E11CF5">
        <w:rPr>
          <w:rFonts w:ascii="Times New Roman" w:eastAsia="Times New Roman" w:hAnsi="Times New Roman" w:cs="Times New Roman"/>
          <w:b/>
          <w:bCs/>
          <w:sz w:val="24"/>
          <w:szCs w:val="24"/>
          <w:lang w:eastAsia="lv-LV"/>
        </w:rPr>
        <w:t>utomašīnas</w:t>
      </w:r>
      <w:r w:rsidRPr="00E11CF5">
        <w:rPr>
          <w:rFonts w:ascii="Times New Roman" w:eastAsia="Times New Roman" w:hAnsi="Times New Roman" w:cs="Times New Roman"/>
          <w:b/>
          <w:bCs/>
          <w:sz w:val="24"/>
          <w:szCs w:val="24"/>
          <w:lang w:eastAsia="lv-LV"/>
        </w:rPr>
        <w:t xml:space="preserve"> cena</w:t>
      </w:r>
      <w:r w:rsidR="00BA54A6" w:rsidRPr="00E11CF5">
        <w:rPr>
          <w:rFonts w:ascii="Times New Roman" w:eastAsia="Times New Roman" w:hAnsi="Times New Roman" w:cs="Times New Roman"/>
          <w:b/>
          <w:bCs/>
          <w:sz w:val="24"/>
          <w:szCs w:val="24"/>
          <w:lang w:eastAsia="lv-LV"/>
        </w:rPr>
        <w:t xml:space="preserve"> </w:t>
      </w:r>
      <w:r w:rsidRPr="00E11CF5">
        <w:rPr>
          <w:rFonts w:ascii="Times New Roman" w:eastAsia="Times New Roman" w:hAnsi="Times New Roman" w:cs="Times New Roman"/>
          <w:b/>
          <w:bCs/>
          <w:sz w:val="24"/>
          <w:szCs w:val="24"/>
          <w:lang w:eastAsia="lv-LV"/>
        </w:rPr>
        <w:t xml:space="preserve"> </w:t>
      </w:r>
      <w:r w:rsidR="00A115D5" w:rsidRPr="00E11CF5">
        <w:rPr>
          <w:rFonts w:ascii="Times New Roman" w:eastAsia="Times New Roman" w:hAnsi="Times New Roman" w:cs="Times New Roman"/>
          <w:sz w:val="24"/>
          <w:szCs w:val="24"/>
          <w:lang w:eastAsia="lv-LV"/>
        </w:rPr>
        <w:t>Sabiedrības</w:t>
      </w:r>
      <w:r w:rsidR="00415EA8" w:rsidRPr="00E11CF5">
        <w:rPr>
          <w:rFonts w:ascii="Times New Roman" w:eastAsia="Times New Roman" w:hAnsi="Times New Roman" w:cs="Times New Roman"/>
          <w:sz w:val="24"/>
          <w:szCs w:val="24"/>
          <w:lang w:eastAsia="lv-LV"/>
        </w:rPr>
        <w:t xml:space="preserve"> norēķinu </w:t>
      </w:r>
      <w:r w:rsidRPr="00E11CF5">
        <w:rPr>
          <w:rFonts w:ascii="Times New Roman" w:eastAsia="Times New Roman" w:hAnsi="Times New Roman" w:cs="Times New Roman"/>
          <w:sz w:val="24"/>
          <w:szCs w:val="24"/>
          <w:lang w:eastAsia="lv-LV"/>
        </w:rPr>
        <w:t xml:space="preserve">kontā. </w:t>
      </w:r>
    </w:p>
    <w:p w14:paraId="40E2EE0E" w14:textId="58F75406" w:rsidR="008B0E28" w:rsidRPr="00E11CF5" w:rsidRDefault="008B0E28"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3.16.</w:t>
      </w:r>
      <w:r w:rsidRPr="00E11CF5">
        <w:rPr>
          <w:rFonts w:ascii="Times New Roman" w:hAnsi="Times New Roman" w:cs="Times New Roman"/>
          <w:sz w:val="24"/>
          <w:szCs w:val="24"/>
        </w:rPr>
        <w:t xml:space="preserve"> Ja Izsoles uzvarētājs neparaksta līgumu, viņš zaudē iemaksāto drošības naudu un izsolē iegūtās tiesības. </w:t>
      </w:r>
    </w:p>
    <w:p w14:paraId="5F2A9C53" w14:textId="1D6C90D5" w:rsidR="008B0E28" w:rsidRPr="00E11CF5" w:rsidRDefault="008B0E28"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3.17.</w:t>
      </w:r>
      <w:r w:rsidRPr="00E11CF5">
        <w:rPr>
          <w:rFonts w:ascii="Times New Roman" w:hAnsi="Times New Roman" w:cs="Times New Roman"/>
          <w:sz w:val="24"/>
          <w:szCs w:val="24"/>
        </w:rPr>
        <w:t xml:space="preserve"> Nolikuma 3.16. punktā minētajā gadījumā iepriekšējais pārsolītais izsoles dalībnieks stājas nosolītāja vietā, un viņš kā izsoles uzvarētājs tiek aicināts parakstīt  līgumu ar paša nosolīto augstāko maksu. </w:t>
      </w:r>
    </w:p>
    <w:p w14:paraId="6C94CB2B" w14:textId="70C9C641" w:rsidR="008B0E28" w:rsidRPr="00E11CF5" w:rsidRDefault="008B0E28"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3.18.</w:t>
      </w:r>
      <w:r w:rsidRPr="00E11CF5">
        <w:rPr>
          <w:rFonts w:ascii="Times New Roman" w:hAnsi="Times New Roman" w:cs="Times New Roman"/>
          <w:sz w:val="24"/>
          <w:szCs w:val="24"/>
        </w:rPr>
        <w:t xml:space="preserve"> Ja arī tas nosolītājs, kas par tādu kļuvis saskaņā ar šo noteikumu 3.16.</w:t>
      </w:r>
      <w:r w:rsidR="00DE019B" w:rsidRPr="00E11CF5">
        <w:rPr>
          <w:rFonts w:ascii="Times New Roman" w:hAnsi="Times New Roman" w:cs="Times New Roman"/>
          <w:sz w:val="24"/>
          <w:szCs w:val="24"/>
        </w:rPr>
        <w:t xml:space="preserve"> </w:t>
      </w:r>
      <w:r w:rsidRPr="00E11CF5">
        <w:rPr>
          <w:rFonts w:ascii="Times New Roman" w:hAnsi="Times New Roman" w:cs="Times New Roman"/>
          <w:sz w:val="24"/>
          <w:szCs w:val="24"/>
        </w:rPr>
        <w:t>punktu, neparaksta līgumu, viņš zaudē iemaksāto drošības naudu un izsolē iegūtās tiesības. Tad izsolāmo objektu iegūst nākamais pārsolītais izsoles dalībnieks, un uz viņu ir attiecināms šo noteikumu 3.16.</w:t>
      </w:r>
      <w:r w:rsidR="00DE019B" w:rsidRPr="00E11CF5">
        <w:rPr>
          <w:rFonts w:ascii="Times New Roman" w:hAnsi="Times New Roman" w:cs="Times New Roman"/>
          <w:sz w:val="24"/>
          <w:szCs w:val="24"/>
        </w:rPr>
        <w:t xml:space="preserve"> </w:t>
      </w:r>
      <w:r w:rsidRPr="00E11CF5">
        <w:rPr>
          <w:rFonts w:ascii="Times New Roman" w:hAnsi="Times New Roman" w:cs="Times New Roman"/>
          <w:sz w:val="24"/>
          <w:szCs w:val="24"/>
        </w:rPr>
        <w:t>punktā noteiktais. Šo principu piemēro attiecībā uz katru nākamo pārsolīto izsoles dalībnieku, ja par nosolītāju atzītais neveic šo noteikumu 3.16.</w:t>
      </w:r>
      <w:r w:rsidR="00DE019B" w:rsidRPr="00E11CF5">
        <w:rPr>
          <w:rFonts w:ascii="Times New Roman" w:hAnsi="Times New Roman" w:cs="Times New Roman"/>
          <w:sz w:val="24"/>
          <w:szCs w:val="24"/>
        </w:rPr>
        <w:t xml:space="preserve"> </w:t>
      </w:r>
      <w:r w:rsidRPr="00E11CF5">
        <w:rPr>
          <w:rFonts w:ascii="Times New Roman" w:hAnsi="Times New Roman" w:cs="Times New Roman"/>
          <w:sz w:val="24"/>
          <w:szCs w:val="24"/>
        </w:rPr>
        <w:t>punktā minēto pienākumu.</w:t>
      </w:r>
    </w:p>
    <w:p w14:paraId="5372036A" w14:textId="77777777" w:rsidR="005B502C" w:rsidRPr="00E11CF5" w:rsidRDefault="005B502C"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3.19.</w:t>
      </w:r>
      <w:r w:rsidRPr="00E11CF5">
        <w:rPr>
          <w:rFonts w:ascii="Times New Roman" w:hAnsi="Times New Roman" w:cs="Times New Roman"/>
          <w:sz w:val="24"/>
          <w:szCs w:val="24"/>
        </w:rPr>
        <w:t xml:space="preserve"> Izsoles dalībniekiem, kuri nav nosolījuši Automašīnu, atmaksā nodrošinājuma naudu 20 (divdesmit) darba dienu laikā no izsoles dienas. </w:t>
      </w:r>
    </w:p>
    <w:p w14:paraId="1A137FB8" w14:textId="4DB13335" w:rsidR="00DE019B" w:rsidRPr="00E11CF5" w:rsidRDefault="005B502C"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3.20.</w:t>
      </w:r>
      <w:r w:rsidRPr="00E11CF5">
        <w:rPr>
          <w:rFonts w:ascii="Times New Roman" w:hAnsi="Times New Roman" w:cs="Times New Roman"/>
          <w:sz w:val="24"/>
          <w:szCs w:val="24"/>
        </w:rPr>
        <w:t xml:space="preserve"> </w:t>
      </w:r>
      <w:r w:rsidR="00DE019B" w:rsidRPr="00E11CF5">
        <w:rPr>
          <w:rFonts w:ascii="Times New Roman" w:hAnsi="Times New Roman" w:cs="Times New Roman"/>
          <w:sz w:val="24"/>
          <w:szCs w:val="24"/>
        </w:rPr>
        <w:t>Drošības nauda attiecīgajam izsoles pretendentam vai dalībniekam netiek atmaksāta:</w:t>
      </w:r>
    </w:p>
    <w:p w14:paraId="362F68F6" w14:textId="77777777" w:rsidR="00DE019B" w:rsidRPr="00E11CF5" w:rsidRDefault="00DE019B"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sz w:val="24"/>
          <w:szCs w:val="24"/>
        </w:rPr>
        <w:t xml:space="preserve">3.20.1.  </w:t>
      </w:r>
      <w:r w:rsidR="005B502C" w:rsidRPr="00E11CF5">
        <w:rPr>
          <w:rFonts w:ascii="Times New Roman" w:hAnsi="Times New Roman" w:cs="Times New Roman"/>
          <w:sz w:val="24"/>
          <w:szCs w:val="24"/>
        </w:rPr>
        <w:t xml:space="preserve">Dalībniekam, kurš atteicies parakstīt protokolu, </w:t>
      </w:r>
    </w:p>
    <w:p w14:paraId="64E8B1F2" w14:textId="347C349D" w:rsidR="005B502C" w:rsidRPr="00E11CF5" w:rsidRDefault="00DE019B"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sz w:val="24"/>
          <w:szCs w:val="24"/>
        </w:rPr>
        <w:t xml:space="preserve">3.20.2. </w:t>
      </w:r>
      <w:r w:rsidR="005B502C" w:rsidRPr="00E11CF5">
        <w:rPr>
          <w:rFonts w:ascii="Times New Roman" w:hAnsi="Times New Roman" w:cs="Times New Roman"/>
          <w:sz w:val="24"/>
          <w:szCs w:val="24"/>
        </w:rPr>
        <w:t>dalībniekam, saskaņā ar 3.15. – 3.18. punktos noteikto,</w:t>
      </w:r>
    </w:p>
    <w:p w14:paraId="1BFB49F9" w14:textId="71310076" w:rsidR="00DE019B" w:rsidRPr="00E11CF5" w:rsidRDefault="00DE019B"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sz w:val="24"/>
          <w:szCs w:val="24"/>
        </w:rPr>
        <w:t xml:space="preserve">3.20.3. </w:t>
      </w:r>
      <w:r w:rsidR="00AD6839" w:rsidRPr="00E11CF5">
        <w:rPr>
          <w:rFonts w:ascii="Times New Roman" w:hAnsi="Times New Roman" w:cs="Times New Roman"/>
          <w:sz w:val="24"/>
          <w:szCs w:val="24"/>
        </w:rPr>
        <w:t>izsoles dalībnieks vai tā pilnvarotā persona nav ieradusies uz izsoli un/vai atteikusies no dalības izsolē</w:t>
      </w:r>
    </w:p>
    <w:p w14:paraId="00E8E112" w14:textId="77777777" w:rsidR="005B502C" w:rsidRPr="00E11CF5" w:rsidRDefault="005B502C" w:rsidP="00950428">
      <w:pPr>
        <w:spacing w:after="0" w:line="240" w:lineRule="auto"/>
        <w:jc w:val="both"/>
        <w:rPr>
          <w:rFonts w:ascii="Times New Roman" w:eastAsia="Times New Roman" w:hAnsi="Times New Roman" w:cs="Times New Roman"/>
          <w:b/>
          <w:bCs/>
          <w:sz w:val="24"/>
          <w:szCs w:val="24"/>
          <w:lang w:eastAsia="lv-LV"/>
        </w:rPr>
      </w:pPr>
    </w:p>
    <w:p w14:paraId="0D73B7A9" w14:textId="4B651BD0" w:rsidR="00950428" w:rsidRPr="00E11CF5" w:rsidRDefault="00950428" w:rsidP="00950428">
      <w:pPr>
        <w:spacing w:after="0" w:line="240" w:lineRule="auto"/>
        <w:jc w:val="both"/>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4.</w:t>
      </w:r>
      <w:r w:rsidR="00FE3320" w:rsidRPr="00E11CF5">
        <w:rPr>
          <w:rFonts w:ascii="Times New Roman" w:eastAsia="Times New Roman" w:hAnsi="Times New Roman" w:cs="Times New Roman"/>
          <w:b/>
          <w:bCs/>
          <w:sz w:val="24"/>
          <w:szCs w:val="24"/>
          <w:lang w:eastAsia="lv-LV"/>
        </w:rPr>
        <w:t xml:space="preserve"> </w:t>
      </w:r>
      <w:r w:rsidRPr="00E11CF5">
        <w:rPr>
          <w:rFonts w:ascii="Times New Roman" w:eastAsia="Times New Roman" w:hAnsi="Times New Roman" w:cs="Times New Roman"/>
          <w:b/>
          <w:bCs/>
          <w:sz w:val="24"/>
          <w:szCs w:val="24"/>
          <w:lang w:eastAsia="lv-LV"/>
        </w:rPr>
        <w:t>Nobeiguma noteikumi</w:t>
      </w:r>
    </w:p>
    <w:p w14:paraId="232BA172"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4.</w:t>
      </w:r>
      <w:r w:rsidR="00625EEE"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dalībniekam, kas nosolī</w:t>
      </w:r>
      <w:r w:rsidR="00FA44C5" w:rsidRPr="00E11CF5">
        <w:rPr>
          <w:rFonts w:ascii="Times New Roman" w:eastAsia="Times New Roman" w:hAnsi="Times New Roman" w:cs="Times New Roman"/>
          <w:sz w:val="24"/>
          <w:szCs w:val="24"/>
          <w:lang w:eastAsia="lv-LV"/>
        </w:rPr>
        <w:t>jis augstāko cenu, ne vēlāk kā 5</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i/>
          <w:iCs/>
          <w:sz w:val="24"/>
          <w:szCs w:val="24"/>
          <w:lang w:eastAsia="lv-LV"/>
        </w:rPr>
        <w:t>(</w:t>
      </w:r>
      <w:r w:rsidR="00FA44C5" w:rsidRPr="00E11CF5">
        <w:rPr>
          <w:rFonts w:ascii="Times New Roman" w:eastAsia="Times New Roman" w:hAnsi="Times New Roman" w:cs="Times New Roman"/>
          <w:i/>
          <w:iCs/>
          <w:sz w:val="24"/>
          <w:szCs w:val="24"/>
          <w:lang w:eastAsia="lv-LV"/>
        </w:rPr>
        <w:t>piecu</w:t>
      </w:r>
      <w:r w:rsidRPr="00E11CF5">
        <w:rPr>
          <w:rFonts w:ascii="Times New Roman" w:eastAsia="Times New Roman" w:hAnsi="Times New Roman" w:cs="Times New Roman"/>
          <w:i/>
          <w:iCs/>
          <w:sz w:val="24"/>
          <w:szCs w:val="24"/>
          <w:lang w:eastAsia="lv-LV"/>
        </w:rPr>
        <w:t xml:space="preserve">) </w:t>
      </w:r>
      <w:r w:rsidR="00625EEE" w:rsidRPr="00E11CF5">
        <w:rPr>
          <w:rFonts w:ascii="Times New Roman" w:eastAsia="Times New Roman" w:hAnsi="Times New Roman" w:cs="Times New Roman"/>
          <w:sz w:val="24"/>
          <w:szCs w:val="24"/>
          <w:lang w:eastAsia="lv-LV"/>
        </w:rPr>
        <w:t>darbdienu laikā pēc  nosolītās cenas samaksas</w:t>
      </w:r>
      <w:r w:rsidRPr="00E11CF5">
        <w:rPr>
          <w:rFonts w:ascii="Times New Roman" w:eastAsia="Times New Roman" w:hAnsi="Times New Roman" w:cs="Times New Roman"/>
          <w:sz w:val="24"/>
          <w:szCs w:val="24"/>
          <w:lang w:eastAsia="lv-LV"/>
        </w:rPr>
        <w:t xml:space="preserve">, ir jānoslēdz pirkuma līgums par nosolīto </w:t>
      </w:r>
      <w:r w:rsidR="00415EA8" w:rsidRPr="00E11CF5">
        <w:rPr>
          <w:rFonts w:ascii="Times New Roman" w:eastAsia="Times New Roman" w:hAnsi="Times New Roman" w:cs="Times New Roman"/>
          <w:sz w:val="24"/>
          <w:szCs w:val="24"/>
          <w:lang w:eastAsia="lv-LV"/>
        </w:rPr>
        <w:t>Automašīnu</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b/>
          <w:i/>
          <w:iCs/>
          <w:sz w:val="24"/>
          <w:szCs w:val="24"/>
          <w:lang w:eastAsia="lv-LV"/>
        </w:rPr>
        <w:t>pielikums Nr.</w:t>
      </w:r>
      <w:r w:rsidR="005B0229" w:rsidRPr="00E11CF5">
        <w:rPr>
          <w:rFonts w:ascii="Times New Roman" w:eastAsia="Times New Roman" w:hAnsi="Times New Roman" w:cs="Times New Roman"/>
          <w:b/>
          <w:i/>
          <w:iCs/>
          <w:sz w:val="24"/>
          <w:szCs w:val="24"/>
          <w:lang w:eastAsia="lv-LV"/>
        </w:rPr>
        <w:t>3</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sz w:val="24"/>
          <w:szCs w:val="24"/>
          <w:lang w:eastAsia="lv-LV"/>
        </w:rPr>
        <w:t xml:space="preserve"> </w:t>
      </w:r>
    </w:p>
    <w:p w14:paraId="5BDD5686"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4.</w:t>
      </w:r>
      <w:r w:rsidR="00625EEE"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 atzīstama par nenotikušu, ja:</w:t>
      </w:r>
    </w:p>
    <w:p w14:paraId="554D30CA" w14:textId="77777777" w:rsidR="00950428" w:rsidRPr="00E11CF5" w:rsidRDefault="00950428" w:rsidP="000B73D3">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4.</w:t>
      </w:r>
      <w:r w:rsidR="00625EEE"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sz w:val="24"/>
          <w:szCs w:val="24"/>
          <w:lang w:eastAsia="lv-LV"/>
        </w:rPr>
        <w:t xml:space="preserve"> nosolītājs ir tāda persona, kura nevar slēgt darījumus vai kurai nebija tiesību</w:t>
      </w:r>
      <w:r w:rsidR="00415EA8"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piedalīties izsolē;</w:t>
      </w:r>
    </w:p>
    <w:p w14:paraId="27334612" w14:textId="01046E35" w:rsidR="00950428" w:rsidRPr="00E11CF5" w:rsidRDefault="00950428" w:rsidP="000B73D3">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4.</w:t>
      </w:r>
      <w:r w:rsidR="00625EEE"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w:t>
      </w:r>
      <w:r w:rsidR="008B0E28"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neviens dalībnieks nav pārsolījis izsoles sākumcenu</w:t>
      </w:r>
      <w:r w:rsidR="005B502C" w:rsidRPr="00E11CF5">
        <w:rPr>
          <w:rFonts w:ascii="Times New Roman" w:eastAsia="Times New Roman" w:hAnsi="Times New Roman" w:cs="Times New Roman"/>
          <w:sz w:val="24"/>
          <w:szCs w:val="24"/>
          <w:lang w:eastAsia="lv-LV"/>
        </w:rPr>
        <w:t>;</w:t>
      </w:r>
    </w:p>
    <w:p w14:paraId="492DC212" w14:textId="466D76C6" w:rsidR="008B0E28" w:rsidRPr="00E11CF5" w:rsidRDefault="008B0E28" w:rsidP="000B73D3">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4.2.3.</w:t>
      </w:r>
      <w:r w:rsidR="005B502C" w:rsidRPr="00E11CF5">
        <w:rPr>
          <w:rFonts w:ascii="Times New Roman" w:hAnsi="Times New Roman" w:cs="Times New Roman"/>
          <w:sz w:val="24"/>
          <w:szCs w:val="24"/>
        </w:rPr>
        <w:t xml:space="preserve"> </w:t>
      </w:r>
      <w:r w:rsidRPr="00E11CF5">
        <w:rPr>
          <w:rFonts w:ascii="Times New Roman" w:hAnsi="Times New Roman" w:cs="Times New Roman"/>
          <w:sz w:val="24"/>
          <w:szCs w:val="24"/>
        </w:rPr>
        <w:t>ja neviens no izsoles dalībniekiem, kuri ieguvuši tiesības slēgt līgumu, neparaksta līgumu</w:t>
      </w:r>
      <w:r w:rsidR="005B502C" w:rsidRPr="00E11CF5">
        <w:rPr>
          <w:rFonts w:ascii="Times New Roman" w:hAnsi="Times New Roman" w:cs="Times New Roman"/>
          <w:sz w:val="24"/>
          <w:szCs w:val="24"/>
        </w:rPr>
        <w:t>;</w:t>
      </w:r>
    </w:p>
    <w:p w14:paraId="610C7283" w14:textId="71E87186" w:rsidR="008B0E28" w:rsidRPr="00E11CF5" w:rsidRDefault="005B502C" w:rsidP="000B73D3">
      <w:pPr>
        <w:spacing w:after="0" w:line="240" w:lineRule="auto"/>
        <w:jc w:val="both"/>
        <w:rPr>
          <w:rFonts w:ascii="Times New Roman" w:eastAsia="Times New Roman" w:hAnsi="Times New Roman" w:cs="Times New Roman"/>
          <w:b/>
          <w:sz w:val="24"/>
          <w:szCs w:val="24"/>
          <w:lang w:eastAsia="lv-LV"/>
        </w:rPr>
      </w:pPr>
      <w:r w:rsidRPr="00E11CF5">
        <w:rPr>
          <w:rFonts w:ascii="Times New Roman" w:hAnsi="Times New Roman" w:cs="Times New Roman"/>
          <w:b/>
          <w:bCs/>
          <w:sz w:val="24"/>
          <w:szCs w:val="24"/>
        </w:rPr>
        <w:t>4.2.4.</w:t>
      </w:r>
      <w:r w:rsidRPr="00E11CF5">
        <w:rPr>
          <w:rFonts w:ascii="Times New Roman" w:hAnsi="Times New Roman" w:cs="Times New Roman"/>
          <w:sz w:val="24"/>
          <w:szCs w:val="24"/>
        </w:rPr>
        <w:t xml:space="preserve"> </w:t>
      </w:r>
      <w:r w:rsidR="008B0E28" w:rsidRPr="00E11CF5">
        <w:rPr>
          <w:rFonts w:ascii="Times New Roman" w:hAnsi="Times New Roman" w:cs="Times New Roman"/>
          <w:sz w:val="24"/>
          <w:szCs w:val="24"/>
        </w:rPr>
        <w:t>ja uz izsoli nav reģistrēts vai uz izsoli nav ieradies neviens izsoles dalībnieks</w:t>
      </w:r>
      <w:r w:rsidRPr="00E11CF5">
        <w:rPr>
          <w:rFonts w:ascii="Times New Roman" w:hAnsi="Times New Roman" w:cs="Times New Roman"/>
          <w:sz w:val="24"/>
          <w:szCs w:val="24"/>
        </w:rPr>
        <w:t>.</w:t>
      </w:r>
    </w:p>
    <w:p w14:paraId="244C3B2A" w14:textId="518277AB" w:rsidR="00F810CF" w:rsidRPr="00E11CF5" w:rsidRDefault="00625EEE" w:rsidP="000B73D3">
      <w:pPr>
        <w:spacing w:after="0" w:line="240" w:lineRule="auto"/>
        <w:jc w:val="both"/>
        <w:rPr>
          <w:rFonts w:ascii="Times New Roman" w:eastAsia="Times New Roman" w:hAnsi="Times New Roman" w:cs="Times New Roman"/>
          <w:sz w:val="24"/>
          <w:szCs w:val="24"/>
        </w:rPr>
      </w:pPr>
      <w:r w:rsidRPr="00E11CF5">
        <w:rPr>
          <w:rFonts w:ascii="Times New Roman" w:eastAsia="Times New Roman" w:hAnsi="Times New Roman" w:cs="Times New Roman"/>
          <w:b/>
          <w:sz w:val="24"/>
          <w:szCs w:val="24"/>
          <w:lang w:eastAsia="lv-LV"/>
        </w:rPr>
        <w:t>4.3</w:t>
      </w:r>
      <w:r w:rsidR="00950428" w:rsidRPr="00E11CF5">
        <w:rPr>
          <w:rFonts w:ascii="Times New Roman" w:eastAsia="Times New Roman" w:hAnsi="Times New Roman" w:cs="Times New Roman"/>
          <w:b/>
          <w:sz w:val="24"/>
          <w:szCs w:val="24"/>
          <w:lang w:eastAsia="lv-LV"/>
        </w:rPr>
        <w:t>.</w:t>
      </w:r>
      <w:r w:rsidR="00950428" w:rsidRPr="00E11CF5">
        <w:rPr>
          <w:rFonts w:ascii="Times New Roman" w:eastAsia="Times New Roman" w:hAnsi="Times New Roman" w:cs="Times New Roman"/>
          <w:sz w:val="24"/>
          <w:szCs w:val="24"/>
          <w:lang w:eastAsia="lv-LV"/>
        </w:rPr>
        <w:t xml:space="preserve"> Lēmumu par izsoles atzīšanu par nenotikušu</w:t>
      </w:r>
      <w:r w:rsidRPr="00E11CF5">
        <w:rPr>
          <w:rFonts w:ascii="Times New Roman" w:eastAsia="Times New Roman" w:hAnsi="Times New Roman" w:cs="Times New Roman"/>
          <w:sz w:val="24"/>
          <w:szCs w:val="24"/>
          <w:lang w:eastAsia="lv-LV"/>
        </w:rPr>
        <w:t xml:space="preserve"> vai izsoles rezultātu apstiprināšanu pieņem </w:t>
      </w:r>
      <w:r w:rsidR="00F810CF" w:rsidRPr="00E11CF5">
        <w:rPr>
          <w:rFonts w:ascii="Times New Roman" w:eastAsia="Times New Roman" w:hAnsi="Times New Roman" w:cs="Times New Roman"/>
          <w:sz w:val="24"/>
          <w:szCs w:val="24"/>
        </w:rPr>
        <w:t>Izsoles komisija.</w:t>
      </w:r>
    </w:p>
    <w:p w14:paraId="6122E5B3" w14:textId="76F50F0C" w:rsidR="00E20E0E" w:rsidRPr="00E11CF5" w:rsidRDefault="00E20E0E" w:rsidP="00E20E0E">
      <w:pPr>
        <w:pStyle w:val="ListParagraph"/>
        <w:numPr>
          <w:ilvl w:val="1"/>
          <w:numId w:val="4"/>
        </w:numPr>
        <w:spacing w:after="0" w:line="240" w:lineRule="auto"/>
        <w:ind w:left="0" w:firstLine="0"/>
        <w:jc w:val="both"/>
        <w:rPr>
          <w:rFonts w:ascii="Times New Roman" w:eastAsia="Times New Roman" w:hAnsi="Times New Roman" w:cs="Times New Roman"/>
          <w:caps/>
          <w:sz w:val="24"/>
          <w:szCs w:val="24"/>
        </w:rPr>
      </w:pPr>
      <w:bookmarkStart w:id="4" w:name="_Hlk63152223"/>
      <w:r w:rsidRPr="00E11CF5">
        <w:rPr>
          <w:rFonts w:ascii="Times New Roman" w:eastAsia="Times New Roman" w:hAnsi="Times New Roman" w:cs="Times New Roman"/>
          <w:sz w:val="24"/>
          <w:szCs w:val="24"/>
        </w:rPr>
        <w:t xml:space="preserve"> Pēc nesekmīg</w:t>
      </w:r>
      <w:r w:rsidR="003A68BC" w:rsidRPr="00E11CF5">
        <w:rPr>
          <w:rFonts w:ascii="Times New Roman" w:eastAsia="Times New Roman" w:hAnsi="Times New Roman" w:cs="Times New Roman"/>
          <w:sz w:val="24"/>
          <w:szCs w:val="24"/>
        </w:rPr>
        <w:t>a</w:t>
      </w:r>
      <w:r w:rsidRPr="00E11CF5">
        <w:rPr>
          <w:rFonts w:ascii="Times New Roman" w:eastAsia="Times New Roman" w:hAnsi="Times New Roman" w:cs="Times New Roman"/>
          <w:sz w:val="24"/>
          <w:szCs w:val="24"/>
        </w:rPr>
        <w:t>s izsoles komisijai ir tiesības rīkot atkārtotu izsoli saskaņā ar apstiprinātajiem izsoles noteikumiem.</w:t>
      </w:r>
    </w:p>
    <w:p w14:paraId="531FABBC" w14:textId="77777777" w:rsidR="00E20E0E" w:rsidRPr="00E11CF5" w:rsidRDefault="00E20E0E" w:rsidP="00E20E0E">
      <w:pPr>
        <w:pStyle w:val="ListParagraph"/>
        <w:numPr>
          <w:ilvl w:val="1"/>
          <w:numId w:val="4"/>
        </w:numPr>
        <w:tabs>
          <w:tab w:val="left" w:pos="567"/>
        </w:tabs>
        <w:spacing w:after="0" w:line="240" w:lineRule="auto"/>
        <w:ind w:left="0" w:firstLine="0"/>
        <w:jc w:val="both"/>
        <w:rPr>
          <w:rFonts w:ascii="Times New Roman" w:eastAsia="Times New Roman" w:hAnsi="Times New Roman" w:cs="Times New Roman"/>
          <w:caps/>
          <w:sz w:val="24"/>
          <w:szCs w:val="24"/>
        </w:rPr>
      </w:pPr>
      <w:r w:rsidRPr="00E11CF5">
        <w:rPr>
          <w:rFonts w:ascii="Times New Roman" w:eastAsia="Times New Roman" w:hAnsi="Times New Roman" w:cs="Times New Roman"/>
          <w:sz w:val="24"/>
          <w:szCs w:val="24"/>
        </w:rPr>
        <w:t xml:space="preserve">Izsoles dalībniekam ir tiesības apstrīdēt izsoles komisijas pieņemtos lēmumus </w:t>
      </w:r>
      <w:bookmarkStart w:id="5" w:name="_Hlk63152184"/>
      <w:r w:rsidRPr="00E11CF5">
        <w:rPr>
          <w:rFonts w:ascii="Times New Roman" w:eastAsia="Times New Roman" w:hAnsi="Times New Roman" w:cs="Times New Roman"/>
          <w:sz w:val="24"/>
          <w:szCs w:val="24"/>
        </w:rPr>
        <w:t xml:space="preserve">SIA „Jēkabpils ūdens” valdei </w:t>
      </w:r>
      <w:bookmarkEnd w:id="5"/>
      <w:r w:rsidRPr="00E11CF5">
        <w:rPr>
          <w:rFonts w:ascii="Times New Roman" w:eastAsia="Times New Roman" w:hAnsi="Times New Roman" w:cs="Times New Roman"/>
          <w:sz w:val="24"/>
          <w:szCs w:val="24"/>
        </w:rPr>
        <w:t>5 (piecu) dienu laikā no attiecīgā lēmuma pieņemšanas dienas.</w:t>
      </w:r>
    </w:p>
    <w:p w14:paraId="28302DA0" w14:textId="239340A9" w:rsidR="00E20E0E" w:rsidRPr="00E11CF5" w:rsidRDefault="002E5373" w:rsidP="00E20E0E">
      <w:pPr>
        <w:pStyle w:val="ListParagraph"/>
        <w:numPr>
          <w:ilvl w:val="1"/>
          <w:numId w:val="4"/>
        </w:numPr>
        <w:tabs>
          <w:tab w:val="left" w:pos="567"/>
        </w:tabs>
        <w:spacing w:after="0" w:line="240" w:lineRule="auto"/>
        <w:ind w:left="0" w:firstLine="0"/>
        <w:jc w:val="both"/>
        <w:rPr>
          <w:rFonts w:ascii="Times New Roman" w:eastAsia="Times New Roman" w:hAnsi="Times New Roman" w:cs="Times New Roman"/>
          <w:caps/>
          <w:sz w:val="24"/>
          <w:szCs w:val="24"/>
        </w:rPr>
      </w:pPr>
      <w:r w:rsidRPr="00E11CF5">
        <w:rPr>
          <w:rFonts w:ascii="Times New Roman" w:eastAsia="Times New Roman" w:hAnsi="Times New Roman" w:cs="Times New Roman"/>
          <w:sz w:val="24"/>
          <w:szCs w:val="24"/>
        </w:rPr>
        <w:t xml:space="preserve">SIA „Jēkabpils ūdens” </w:t>
      </w:r>
      <w:r w:rsidR="00E20E0E" w:rsidRPr="00E11CF5">
        <w:rPr>
          <w:rFonts w:ascii="Times New Roman" w:eastAsia="Times New Roman" w:hAnsi="Times New Roman" w:cs="Times New Roman"/>
          <w:sz w:val="24"/>
          <w:szCs w:val="24"/>
        </w:rPr>
        <w:t xml:space="preserve">valde iesniegumu izskata 1 (viena) mēneša laikā un par lēmumu paziņo izsoles dalībniekam, kurš pārsūdzējis izsoles komisijas lēmumu. </w:t>
      </w:r>
    </w:p>
    <w:bookmarkEnd w:id="4"/>
    <w:p w14:paraId="28AABDCD" w14:textId="77777777" w:rsidR="00F25EFF" w:rsidRPr="00E11CF5" w:rsidRDefault="00F25EFF" w:rsidP="00950428">
      <w:pPr>
        <w:spacing w:after="0" w:line="240" w:lineRule="auto"/>
        <w:jc w:val="both"/>
        <w:rPr>
          <w:rFonts w:ascii="Times New Roman" w:eastAsia="Times New Roman" w:hAnsi="Times New Roman" w:cs="Times New Roman"/>
          <w:sz w:val="24"/>
          <w:szCs w:val="24"/>
          <w:lang w:eastAsia="lv-LV"/>
        </w:rPr>
      </w:pPr>
    </w:p>
    <w:p w14:paraId="39403A0A" w14:textId="77777777" w:rsidR="00950428" w:rsidRPr="00E11CF5" w:rsidRDefault="00F25EFF"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sz w:val="24"/>
          <w:szCs w:val="24"/>
          <w:lang w:eastAsia="lv-LV"/>
        </w:rPr>
        <w:t xml:space="preserve">SIA “Jēkabpils ūdens” </w:t>
      </w:r>
      <w:r w:rsidRPr="00E11CF5">
        <w:rPr>
          <w:rFonts w:ascii="Times New Roman" w:eastAsia="Arial Unicode MS" w:hAnsi="Times New Roman" w:cs="Times New Roman"/>
          <w:bCs/>
          <w:sz w:val="24"/>
          <w:szCs w:val="24"/>
        </w:rPr>
        <w:t xml:space="preserve"> </w:t>
      </w:r>
    </w:p>
    <w:p w14:paraId="3310268C" w14:textId="3752A4AB" w:rsidR="00D72917" w:rsidRPr="00E11CF5" w:rsidRDefault="00D01ED2" w:rsidP="00420FF1">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sz w:val="24"/>
          <w:szCs w:val="24"/>
          <w:lang w:eastAsia="lv-LV"/>
        </w:rPr>
        <w:t xml:space="preserve">Izsoles </w:t>
      </w:r>
      <w:r w:rsidR="007561AE" w:rsidRPr="00E11CF5">
        <w:rPr>
          <w:rFonts w:ascii="Times New Roman" w:eastAsia="Times New Roman" w:hAnsi="Times New Roman" w:cs="Times New Roman"/>
          <w:sz w:val="24"/>
          <w:szCs w:val="24"/>
          <w:lang w:eastAsia="lv-LV"/>
        </w:rPr>
        <w:t xml:space="preserve">komisijas </w:t>
      </w:r>
      <w:r w:rsidR="002E5373" w:rsidRPr="00E11CF5">
        <w:rPr>
          <w:rFonts w:ascii="Times New Roman" w:eastAsia="Times New Roman" w:hAnsi="Times New Roman" w:cs="Times New Roman"/>
          <w:sz w:val="24"/>
          <w:szCs w:val="24"/>
          <w:lang w:eastAsia="lv-LV"/>
        </w:rPr>
        <w:t>priekšsēdētāja</w:t>
      </w:r>
      <w:r w:rsidR="006127AF"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2E5373" w:rsidRPr="00E11CF5">
        <w:rPr>
          <w:rFonts w:ascii="Times New Roman" w:eastAsia="Times New Roman" w:hAnsi="Times New Roman" w:cs="Times New Roman"/>
          <w:sz w:val="24"/>
          <w:szCs w:val="24"/>
          <w:lang w:eastAsia="lv-LV"/>
        </w:rPr>
        <w:t xml:space="preserve">              </w:t>
      </w:r>
      <w:proofErr w:type="spellStart"/>
      <w:r w:rsidR="002E5373" w:rsidRPr="00E11CF5">
        <w:rPr>
          <w:rFonts w:ascii="Times New Roman" w:eastAsia="Times New Roman" w:hAnsi="Times New Roman" w:cs="Times New Roman"/>
          <w:sz w:val="24"/>
          <w:szCs w:val="24"/>
          <w:lang w:eastAsia="lv-LV"/>
        </w:rPr>
        <w:t>L.Skudra</w:t>
      </w:r>
      <w:proofErr w:type="spellEnd"/>
      <w:r w:rsidR="00E26B84"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950428" w:rsidRPr="00E11CF5">
        <w:rPr>
          <w:rFonts w:ascii="Times New Roman" w:eastAsia="Times New Roman" w:hAnsi="Times New Roman" w:cs="Times New Roman"/>
          <w:sz w:val="24"/>
          <w:szCs w:val="24"/>
          <w:lang w:eastAsia="lv-LV"/>
        </w:rPr>
        <w:t xml:space="preserve"> </w:t>
      </w:r>
    </w:p>
    <w:p w14:paraId="2B7F69B5" w14:textId="6E22F8E8" w:rsidR="002E5373" w:rsidRPr="00E11CF5" w:rsidRDefault="002E5373" w:rsidP="00420FF1">
      <w:pPr>
        <w:spacing w:after="0" w:line="240" w:lineRule="auto"/>
        <w:ind w:right="-874"/>
        <w:jc w:val="both"/>
        <w:rPr>
          <w:rFonts w:ascii="Times New Roman" w:eastAsia="Times New Roman" w:hAnsi="Times New Roman" w:cs="Times New Roman"/>
          <w:sz w:val="24"/>
          <w:szCs w:val="24"/>
        </w:rPr>
      </w:pPr>
      <w:r w:rsidRPr="00E11CF5">
        <w:rPr>
          <w:rFonts w:ascii="Times New Roman" w:eastAsia="Times New Roman" w:hAnsi="Times New Roman" w:cs="Times New Roman"/>
          <w:sz w:val="24"/>
          <w:szCs w:val="24"/>
        </w:rPr>
        <w:t>Ar izsoles noteikumiem iepazinos</w:t>
      </w:r>
      <w:r w:rsidR="00B82E81">
        <w:rPr>
          <w:rFonts w:ascii="Times New Roman" w:eastAsia="Times New Roman" w:hAnsi="Times New Roman" w:cs="Times New Roman"/>
          <w:sz w:val="24"/>
          <w:szCs w:val="24"/>
        </w:rPr>
        <w:t>:</w:t>
      </w:r>
      <w:r w:rsidRPr="00E11CF5">
        <w:rPr>
          <w:rFonts w:ascii="Times New Roman" w:eastAsia="Times New Roman" w:hAnsi="Times New Roman" w:cs="Times New Roman"/>
          <w:sz w:val="24"/>
          <w:szCs w:val="24"/>
        </w:rPr>
        <w:t xml:space="preserve"> </w:t>
      </w:r>
    </w:p>
    <w:p w14:paraId="52204F2C" w14:textId="4690777D" w:rsidR="006D1EC9" w:rsidRDefault="00B82E8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739C0A7F" w14:textId="20A8D035" w:rsidR="000B73D3" w:rsidRDefault="000B73D3" w:rsidP="007A654A">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______________________________________________________________________</w:t>
      </w:r>
    </w:p>
    <w:p w14:paraId="23AD95FB" w14:textId="77777777" w:rsidR="000B73D3" w:rsidRDefault="000B73D3" w:rsidP="000B73D3">
      <w:pPr>
        <w:spacing w:after="0" w:line="240" w:lineRule="auto"/>
        <w:rPr>
          <w:rFonts w:ascii="Times New Roman" w:eastAsia="Times New Roman" w:hAnsi="Times New Roman" w:cs="Times New Roman"/>
          <w:b/>
          <w:bCs/>
          <w:sz w:val="24"/>
          <w:szCs w:val="24"/>
          <w:lang w:eastAsia="lv-LV"/>
        </w:rPr>
      </w:pPr>
    </w:p>
    <w:p w14:paraId="324F3034" w14:textId="555F8511" w:rsidR="007A654A" w:rsidRPr="00E11CF5" w:rsidRDefault="007A654A" w:rsidP="007A654A">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lastRenderedPageBreak/>
        <w:t xml:space="preserve">automašīnas </w:t>
      </w:r>
      <w:r>
        <w:rPr>
          <w:rFonts w:ascii="Times New Roman" w:eastAsia="Times New Roman" w:hAnsi="Times New Roman" w:cs="Times New Roman"/>
          <w:b/>
          <w:bCs/>
          <w:sz w:val="24"/>
          <w:szCs w:val="24"/>
          <w:lang w:eastAsia="lv-LV"/>
        </w:rPr>
        <w:t>OPEL MOVANO</w:t>
      </w:r>
      <w:r w:rsidRPr="00E11CF5">
        <w:rPr>
          <w:rFonts w:ascii="Times New Roman" w:eastAsia="Times New Roman" w:hAnsi="Times New Roman" w:cs="Times New Roman"/>
          <w:b/>
          <w:bCs/>
          <w:sz w:val="24"/>
          <w:szCs w:val="24"/>
          <w:lang w:eastAsia="lv-LV"/>
        </w:rPr>
        <w:t xml:space="preserve">, valsts reģistrācijas Nr. </w:t>
      </w:r>
      <w:r>
        <w:rPr>
          <w:rFonts w:ascii="Times New Roman" w:eastAsia="Times New Roman" w:hAnsi="Times New Roman" w:cs="Times New Roman"/>
          <w:b/>
          <w:bCs/>
          <w:sz w:val="24"/>
          <w:szCs w:val="24"/>
          <w:lang w:eastAsia="lv-LV"/>
        </w:rPr>
        <w:t>GO8650</w:t>
      </w:r>
    </w:p>
    <w:p w14:paraId="1D5FA58C" w14:textId="77777777" w:rsidR="00887770" w:rsidRPr="00E11CF5" w:rsidRDefault="00887770" w:rsidP="00346DE8">
      <w:pPr>
        <w:spacing w:after="0" w:line="240" w:lineRule="auto"/>
        <w:jc w:val="right"/>
        <w:rPr>
          <w:rFonts w:ascii="Times New Roman" w:eastAsia="Arial Unicode MS" w:hAnsi="Times New Roman" w:cs="Times New Roman"/>
          <w:i/>
          <w:sz w:val="24"/>
          <w:szCs w:val="24"/>
        </w:rPr>
      </w:pPr>
      <w:r w:rsidRPr="00E11CF5">
        <w:rPr>
          <w:rFonts w:ascii="Times New Roman" w:eastAsia="Arial Unicode MS" w:hAnsi="Times New Roman" w:cs="Times New Roman"/>
          <w:i/>
          <w:sz w:val="24"/>
          <w:szCs w:val="24"/>
        </w:rPr>
        <w:t>Izsoles noteikumu pielikums Nr.1</w:t>
      </w:r>
    </w:p>
    <w:p w14:paraId="40805BFB" w14:textId="77777777" w:rsidR="00887770" w:rsidRPr="00E11CF5" w:rsidRDefault="00887770" w:rsidP="00887770">
      <w:pPr>
        <w:spacing w:before="100" w:beforeAutospacing="1" w:after="120" w:line="240" w:lineRule="auto"/>
        <w:jc w:val="center"/>
        <w:rPr>
          <w:rFonts w:ascii="Times New Roman" w:eastAsia="Arial Unicode MS" w:hAnsi="Times New Roman" w:cs="Times New Roman"/>
          <w:b/>
          <w:sz w:val="24"/>
          <w:szCs w:val="24"/>
        </w:rPr>
      </w:pPr>
      <w:r w:rsidRPr="00E11CF5">
        <w:rPr>
          <w:rFonts w:ascii="Times New Roman" w:eastAsia="Arial Unicode MS" w:hAnsi="Times New Roman" w:cs="Times New Roman"/>
          <w:b/>
          <w:sz w:val="24"/>
          <w:szCs w:val="24"/>
        </w:rPr>
        <w:t xml:space="preserve">IZSOLES DALĪBNIEKU REĢISTRĀCIJAS </w:t>
      </w:r>
      <w:r w:rsidR="00346DE8" w:rsidRPr="00E11CF5">
        <w:rPr>
          <w:rFonts w:ascii="Times New Roman" w:eastAsia="Arial Unicode MS" w:hAnsi="Times New Roman" w:cs="Times New Roman"/>
          <w:b/>
          <w:sz w:val="24"/>
          <w:szCs w:val="24"/>
        </w:rPr>
        <w:t xml:space="preserve"> SARAKSTS</w:t>
      </w:r>
    </w:p>
    <w:p w14:paraId="17557DEF" w14:textId="77777777" w:rsidR="008462A7" w:rsidRPr="00E11CF5" w:rsidRDefault="008462A7" w:rsidP="008462A7">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SIA “Jēkabpils ūdens” piederošās automašīnas </w:t>
      </w:r>
    </w:p>
    <w:p w14:paraId="22F91A93" w14:textId="77E402FB" w:rsidR="007A654A" w:rsidRPr="00E11CF5" w:rsidRDefault="007A654A" w:rsidP="007A654A">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OPEL MOVANO</w:t>
      </w:r>
      <w:r w:rsidRPr="00E11CF5">
        <w:rPr>
          <w:rFonts w:ascii="Times New Roman" w:eastAsia="Times New Roman" w:hAnsi="Times New Roman" w:cs="Times New Roman"/>
          <w:b/>
          <w:bCs/>
          <w:sz w:val="24"/>
          <w:szCs w:val="24"/>
          <w:lang w:eastAsia="lv-LV"/>
        </w:rPr>
        <w:t xml:space="preserve">, valsts reģistrācijas Nr. </w:t>
      </w:r>
      <w:r>
        <w:rPr>
          <w:rFonts w:ascii="Times New Roman" w:eastAsia="Times New Roman" w:hAnsi="Times New Roman" w:cs="Times New Roman"/>
          <w:b/>
          <w:bCs/>
          <w:sz w:val="24"/>
          <w:szCs w:val="24"/>
          <w:lang w:eastAsia="lv-LV"/>
        </w:rPr>
        <w:t>GO</w:t>
      </w:r>
      <w:r w:rsidR="00B51D86">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8650</w:t>
      </w:r>
    </w:p>
    <w:p w14:paraId="62B28964" w14:textId="701C0A36" w:rsidR="00887770" w:rsidRPr="00E11CF5" w:rsidRDefault="00887770" w:rsidP="00A629E2">
      <w:pPr>
        <w:spacing w:after="0" w:line="240" w:lineRule="auto"/>
        <w:jc w:val="center"/>
        <w:rPr>
          <w:rFonts w:ascii="Times New Roman" w:eastAsia="Arial Unicode MS" w:hAnsi="Times New Roman" w:cs="Times New Roman"/>
          <w:b/>
          <w:bCs/>
          <w:iCs/>
          <w:color w:val="000000"/>
          <w:sz w:val="24"/>
          <w:szCs w:val="24"/>
        </w:rPr>
      </w:pPr>
      <w:r w:rsidRPr="00E11CF5">
        <w:rPr>
          <w:rFonts w:ascii="Times New Roman" w:eastAsia="Arial Unicode MS" w:hAnsi="Times New Roman" w:cs="Times New Roman"/>
          <w:b/>
          <w:bCs/>
          <w:iCs/>
          <w:color w:val="000000"/>
          <w:sz w:val="24"/>
          <w:szCs w:val="24"/>
        </w:rPr>
        <w:t xml:space="preserve">izsolei </w:t>
      </w:r>
      <w:r w:rsidRPr="00E11CF5">
        <w:rPr>
          <w:rFonts w:ascii="Times New Roman" w:eastAsia="Arial Unicode MS" w:hAnsi="Times New Roman" w:cs="Times New Roman"/>
          <w:b/>
          <w:bCs/>
          <w:iCs/>
          <w:sz w:val="24"/>
          <w:szCs w:val="24"/>
        </w:rPr>
        <w:t>20</w:t>
      </w:r>
      <w:r w:rsidR="008462A7" w:rsidRPr="00E11CF5">
        <w:rPr>
          <w:rFonts w:ascii="Times New Roman" w:eastAsia="Arial Unicode MS" w:hAnsi="Times New Roman" w:cs="Times New Roman"/>
          <w:b/>
          <w:bCs/>
          <w:iCs/>
          <w:sz w:val="24"/>
          <w:szCs w:val="24"/>
        </w:rPr>
        <w:t>2</w:t>
      </w:r>
      <w:r w:rsidR="00EE72DC">
        <w:rPr>
          <w:rFonts w:ascii="Times New Roman" w:eastAsia="Arial Unicode MS" w:hAnsi="Times New Roman" w:cs="Times New Roman"/>
          <w:b/>
          <w:bCs/>
          <w:iCs/>
          <w:sz w:val="24"/>
          <w:szCs w:val="24"/>
        </w:rPr>
        <w:t>2</w:t>
      </w:r>
      <w:r w:rsidRPr="00E11CF5">
        <w:rPr>
          <w:rFonts w:ascii="Times New Roman" w:eastAsia="Arial Unicode MS" w:hAnsi="Times New Roman" w:cs="Times New Roman"/>
          <w:b/>
          <w:bCs/>
          <w:iCs/>
          <w:sz w:val="24"/>
          <w:szCs w:val="24"/>
        </w:rPr>
        <w:t>.</w:t>
      </w:r>
      <w:r w:rsidR="00E26B84" w:rsidRPr="00E11CF5">
        <w:rPr>
          <w:rFonts w:ascii="Times New Roman" w:eastAsia="Arial Unicode MS" w:hAnsi="Times New Roman" w:cs="Times New Roman"/>
          <w:b/>
          <w:bCs/>
          <w:iCs/>
          <w:sz w:val="24"/>
          <w:szCs w:val="24"/>
        </w:rPr>
        <w:t xml:space="preserve"> </w:t>
      </w:r>
      <w:r w:rsidRPr="00E11CF5">
        <w:rPr>
          <w:rFonts w:ascii="Times New Roman" w:eastAsia="Arial Unicode MS" w:hAnsi="Times New Roman" w:cs="Times New Roman"/>
          <w:b/>
          <w:bCs/>
          <w:iCs/>
          <w:sz w:val="24"/>
          <w:szCs w:val="24"/>
        </w:rPr>
        <w:t xml:space="preserve">gada </w:t>
      </w:r>
      <w:r w:rsidR="00A45037">
        <w:rPr>
          <w:rFonts w:ascii="Times New Roman" w:eastAsia="Arial Unicode MS" w:hAnsi="Times New Roman" w:cs="Times New Roman"/>
          <w:b/>
          <w:bCs/>
          <w:iCs/>
          <w:sz w:val="24"/>
          <w:szCs w:val="24"/>
        </w:rPr>
        <w:t>19</w:t>
      </w:r>
      <w:r w:rsidR="002519F4" w:rsidRPr="00E11CF5">
        <w:rPr>
          <w:rFonts w:ascii="Times New Roman" w:eastAsia="Arial Unicode MS" w:hAnsi="Times New Roman" w:cs="Times New Roman"/>
          <w:b/>
          <w:bCs/>
          <w:iCs/>
          <w:sz w:val="24"/>
          <w:szCs w:val="24"/>
        </w:rPr>
        <w:t>.</w:t>
      </w:r>
      <w:r w:rsidR="00A45037">
        <w:rPr>
          <w:rFonts w:ascii="Times New Roman" w:eastAsia="Arial Unicode MS" w:hAnsi="Times New Roman" w:cs="Times New Roman"/>
          <w:b/>
          <w:bCs/>
          <w:iCs/>
          <w:sz w:val="24"/>
          <w:szCs w:val="24"/>
        </w:rPr>
        <w:t>jūlij</w:t>
      </w:r>
      <w:r w:rsidR="002519F4" w:rsidRPr="00E11CF5">
        <w:rPr>
          <w:rFonts w:ascii="Times New Roman" w:eastAsia="Arial Unicode MS" w:hAnsi="Times New Roman" w:cs="Times New Roman"/>
          <w:b/>
          <w:bCs/>
          <w:iCs/>
          <w:sz w:val="24"/>
          <w:szCs w:val="24"/>
        </w:rPr>
        <w:t>ā</w:t>
      </w:r>
    </w:p>
    <w:p w14:paraId="764DB3D1" w14:textId="77777777" w:rsidR="00887770" w:rsidRPr="00E11CF5" w:rsidRDefault="00887770" w:rsidP="00887770">
      <w:pPr>
        <w:spacing w:after="0" w:line="240" w:lineRule="auto"/>
        <w:jc w:val="center"/>
        <w:rPr>
          <w:rFonts w:ascii="Times New Roman" w:eastAsia="Arial Unicode MS" w:hAnsi="Times New Roman" w:cs="Times New Roman"/>
          <w:b/>
          <w:sz w:val="24"/>
          <w:szCs w:val="24"/>
        </w:rPr>
      </w:pPr>
      <w:r w:rsidRPr="00E11CF5">
        <w:rPr>
          <w:rFonts w:ascii="Times New Roman" w:eastAsia="Arial Unicode MS"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423"/>
        <w:gridCol w:w="1869"/>
        <w:gridCol w:w="1858"/>
        <w:gridCol w:w="1443"/>
      </w:tblGrid>
      <w:tr w:rsidR="00887770" w:rsidRPr="00E11CF5" w14:paraId="5D1FC980" w14:textId="77777777" w:rsidTr="00E26B84">
        <w:trPr>
          <w:jc w:val="center"/>
        </w:trPr>
        <w:tc>
          <w:tcPr>
            <w:tcW w:w="1752" w:type="dxa"/>
            <w:vAlign w:val="center"/>
          </w:tcPr>
          <w:p w14:paraId="1DF847BF" w14:textId="77777777" w:rsidR="00887770" w:rsidRPr="00E11CF5"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Izsoles dalībnieka kārtas numurs</w:t>
            </w:r>
            <w:r w:rsidR="00C82856" w:rsidRPr="00E11CF5">
              <w:rPr>
                <w:rFonts w:ascii="Times New Roman" w:eastAsia="Arial Unicode MS" w:hAnsi="Times New Roman" w:cs="Times New Roman"/>
                <w:b/>
                <w:i/>
                <w:sz w:val="24"/>
                <w:szCs w:val="24"/>
                <w:lang w:eastAsia="lv-LV"/>
              </w:rPr>
              <w:t xml:space="preserve"> </w:t>
            </w:r>
            <w:r w:rsidR="00C82856" w:rsidRPr="00E11CF5">
              <w:rPr>
                <w:rFonts w:ascii="Times New Roman" w:eastAsia="Arial Unicode MS" w:hAnsi="Times New Roman" w:cs="Times New Roman"/>
                <w:i/>
                <w:sz w:val="24"/>
                <w:szCs w:val="24"/>
                <w:lang w:eastAsia="lv-LV"/>
              </w:rPr>
              <w:t>(solīšanas kartītes numurs)</w:t>
            </w:r>
          </w:p>
        </w:tc>
        <w:tc>
          <w:tcPr>
            <w:tcW w:w="2423" w:type="dxa"/>
            <w:vAlign w:val="center"/>
          </w:tcPr>
          <w:p w14:paraId="58E536BD" w14:textId="77777777" w:rsidR="00887770" w:rsidRPr="00E11CF5"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Izsoles dalībnieka vārds, uzvārds vai nosaukums</w:t>
            </w:r>
          </w:p>
        </w:tc>
        <w:tc>
          <w:tcPr>
            <w:tcW w:w="1869" w:type="dxa"/>
            <w:vAlign w:val="center"/>
          </w:tcPr>
          <w:p w14:paraId="6C71CE05" w14:textId="77777777" w:rsidR="00887770" w:rsidRPr="00E11CF5"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Izsoles dalībnieka personas kods vai reģistrācijas numurs</w:t>
            </w:r>
          </w:p>
        </w:tc>
        <w:tc>
          <w:tcPr>
            <w:tcW w:w="1858" w:type="dxa"/>
            <w:vAlign w:val="center"/>
          </w:tcPr>
          <w:p w14:paraId="64F97C17" w14:textId="77777777" w:rsidR="00887770" w:rsidRPr="00E11CF5"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Izsoles dalībnieka dzīvesvieta vai juridiskā adrese</w:t>
            </w:r>
          </w:p>
        </w:tc>
        <w:tc>
          <w:tcPr>
            <w:tcW w:w="1443" w:type="dxa"/>
            <w:vAlign w:val="center"/>
          </w:tcPr>
          <w:p w14:paraId="521A7C4F" w14:textId="77777777" w:rsidR="00887770" w:rsidRPr="00E11CF5" w:rsidRDefault="00887770" w:rsidP="00C82856">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 xml:space="preserve">Paraksts </w:t>
            </w:r>
          </w:p>
        </w:tc>
      </w:tr>
      <w:tr w:rsidR="00887770" w:rsidRPr="00E11CF5" w14:paraId="61511692" w14:textId="77777777" w:rsidTr="00E26B84">
        <w:trPr>
          <w:jc w:val="center"/>
        </w:trPr>
        <w:tc>
          <w:tcPr>
            <w:tcW w:w="1752" w:type="dxa"/>
          </w:tcPr>
          <w:p w14:paraId="2782156F" w14:textId="37DFAD40" w:rsidR="004737FB" w:rsidRPr="00E11CF5" w:rsidRDefault="004737FB"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447D064F" w14:textId="7A5206E6" w:rsidR="007D00E6" w:rsidRPr="00E11CF5" w:rsidRDefault="007D00E6"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0B67ED61" w14:textId="6568A36A" w:rsidR="00887770" w:rsidRPr="00E11CF5"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Pr>
          <w:p w14:paraId="7F1A0F93" w14:textId="77777777" w:rsidR="00887770" w:rsidRPr="00E11CF5"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Pr>
          <w:p w14:paraId="25D46C72" w14:textId="77777777" w:rsidR="00887770" w:rsidRPr="00E11CF5"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887770" w:rsidRPr="00E11CF5" w14:paraId="052C3156" w14:textId="77777777" w:rsidTr="004A611F">
        <w:trPr>
          <w:trHeight w:val="1867"/>
          <w:jc w:val="center"/>
        </w:trPr>
        <w:tc>
          <w:tcPr>
            <w:tcW w:w="1752" w:type="dxa"/>
          </w:tcPr>
          <w:p w14:paraId="7EDBD1FA" w14:textId="5B102921" w:rsidR="004737FB" w:rsidRPr="00E11CF5" w:rsidRDefault="004737FB" w:rsidP="00A22494">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52135616" w14:textId="1B06484B" w:rsidR="00887770" w:rsidRPr="00E11CF5" w:rsidRDefault="00887770" w:rsidP="00A22494">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373A73CB" w14:textId="77777777" w:rsidR="00887770" w:rsidRPr="00E11CF5" w:rsidRDefault="00887770"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c>
          <w:tcPr>
            <w:tcW w:w="1858" w:type="dxa"/>
          </w:tcPr>
          <w:p w14:paraId="587903E4" w14:textId="27EEABB5" w:rsidR="00620FFA" w:rsidRPr="00E11CF5" w:rsidRDefault="00620FFA"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c>
          <w:tcPr>
            <w:tcW w:w="1443" w:type="dxa"/>
          </w:tcPr>
          <w:p w14:paraId="3597372B" w14:textId="77777777" w:rsidR="00887770" w:rsidRPr="00E11CF5" w:rsidRDefault="00887770"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r>
      <w:tr w:rsidR="00887770" w:rsidRPr="00E11CF5" w14:paraId="6ACC6A58" w14:textId="77777777" w:rsidTr="00E26B84">
        <w:trPr>
          <w:jc w:val="center"/>
        </w:trPr>
        <w:tc>
          <w:tcPr>
            <w:tcW w:w="1752" w:type="dxa"/>
          </w:tcPr>
          <w:p w14:paraId="0B6D5303" w14:textId="69A32A8A" w:rsidR="00FD3CE9" w:rsidRPr="00E11CF5" w:rsidRDefault="00FD3CE9"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7C16585A" w14:textId="0F91DB9F" w:rsidR="00887770" w:rsidRPr="00E11CF5"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76661120" w14:textId="1CFC212F" w:rsidR="00887770" w:rsidRPr="00E11CF5"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Pr>
          <w:p w14:paraId="44ABE460" w14:textId="1606C68F" w:rsidR="00887770" w:rsidRPr="00E11CF5"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Pr>
          <w:p w14:paraId="11650062" w14:textId="77777777" w:rsidR="00887770" w:rsidRPr="00E11CF5"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E26B84" w:rsidRPr="00E11CF5" w14:paraId="14E4AC63" w14:textId="77777777" w:rsidTr="00A52D38">
        <w:trPr>
          <w:trHeight w:val="1830"/>
          <w:jc w:val="center"/>
        </w:trPr>
        <w:tc>
          <w:tcPr>
            <w:tcW w:w="1752" w:type="dxa"/>
            <w:tcBorders>
              <w:top w:val="single" w:sz="4" w:space="0" w:color="auto"/>
              <w:left w:val="single" w:sz="4" w:space="0" w:color="auto"/>
              <w:bottom w:val="single" w:sz="4" w:space="0" w:color="auto"/>
              <w:right w:val="single" w:sz="4" w:space="0" w:color="auto"/>
            </w:tcBorders>
          </w:tcPr>
          <w:p w14:paraId="2E0E3B0C" w14:textId="77777777" w:rsidR="00E26B84" w:rsidRPr="00E11CF5"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auto"/>
              <w:left w:val="single" w:sz="4" w:space="0" w:color="auto"/>
              <w:bottom w:val="single" w:sz="4" w:space="0" w:color="auto"/>
              <w:right w:val="single" w:sz="4" w:space="0" w:color="auto"/>
            </w:tcBorders>
          </w:tcPr>
          <w:p w14:paraId="72FC0E87" w14:textId="33592424" w:rsidR="004A611F" w:rsidRPr="00E11CF5" w:rsidRDefault="004A611F" w:rsidP="00AF1219">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auto"/>
              <w:left w:val="single" w:sz="4" w:space="0" w:color="auto"/>
              <w:bottom w:val="single" w:sz="4" w:space="0" w:color="auto"/>
              <w:right w:val="single" w:sz="4" w:space="0" w:color="auto"/>
            </w:tcBorders>
          </w:tcPr>
          <w:p w14:paraId="4AC642B5" w14:textId="33A3F0C9" w:rsidR="00E26B84" w:rsidRPr="00E11CF5"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auto"/>
              <w:left w:val="single" w:sz="4" w:space="0" w:color="auto"/>
              <w:bottom w:val="single" w:sz="4" w:space="0" w:color="auto"/>
              <w:right w:val="single" w:sz="4" w:space="0" w:color="auto"/>
            </w:tcBorders>
          </w:tcPr>
          <w:p w14:paraId="32FA08B9" w14:textId="77777777" w:rsidR="00E26B84" w:rsidRPr="00E11CF5"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Borders>
              <w:top w:val="single" w:sz="4" w:space="0" w:color="auto"/>
              <w:left w:val="single" w:sz="4" w:space="0" w:color="auto"/>
              <w:bottom w:val="single" w:sz="4" w:space="0" w:color="auto"/>
              <w:right w:val="single" w:sz="4" w:space="0" w:color="auto"/>
            </w:tcBorders>
          </w:tcPr>
          <w:p w14:paraId="3D2D7B6C" w14:textId="77777777" w:rsidR="00E26B84" w:rsidRPr="00E11CF5"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A52D38" w:rsidRPr="00E11CF5" w14:paraId="57EB71AB" w14:textId="77777777" w:rsidTr="00A52D38">
        <w:trPr>
          <w:trHeight w:val="838"/>
          <w:jc w:val="center"/>
        </w:trPr>
        <w:tc>
          <w:tcPr>
            <w:tcW w:w="1752" w:type="dxa"/>
            <w:tcBorders>
              <w:top w:val="single" w:sz="4" w:space="0" w:color="auto"/>
              <w:left w:val="single" w:sz="4" w:space="0" w:color="auto"/>
              <w:bottom w:val="single" w:sz="4" w:space="0" w:color="auto"/>
              <w:right w:val="single" w:sz="4" w:space="0" w:color="auto"/>
            </w:tcBorders>
          </w:tcPr>
          <w:p w14:paraId="21CABC38" w14:textId="10CE0889" w:rsidR="00671F2C" w:rsidRPr="00E11CF5" w:rsidRDefault="00671F2C" w:rsidP="00671F2C">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auto"/>
              <w:left w:val="single" w:sz="4" w:space="0" w:color="auto"/>
              <w:bottom w:val="single" w:sz="4" w:space="0" w:color="auto"/>
              <w:right w:val="single" w:sz="4" w:space="0" w:color="auto"/>
            </w:tcBorders>
          </w:tcPr>
          <w:p w14:paraId="79A37FFD" w14:textId="77777777" w:rsidR="00A52D38" w:rsidRPr="00E11CF5" w:rsidRDefault="00A52D38" w:rsidP="00671F2C">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auto"/>
              <w:left w:val="single" w:sz="4" w:space="0" w:color="auto"/>
              <w:bottom w:val="single" w:sz="4" w:space="0" w:color="auto"/>
              <w:right w:val="single" w:sz="4" w:space="0" w:color="auto"/>
            </w:tcBorders>
          </w:tcPr>
          <w:p w14:paraId="10721056" w14:textId="7DCC39BD" w:rsidR="00A52D38" w:rsidRPr="00E11CF5" w:rsidRDefault="00A52D38"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auto"/>
              <w:left w:val="single" w:sz="4" w:space="0" w:color="auto"/>
              <w:bottom w:val="single" w:sz="4" w:space="0" w:color="auto"/>
              <w:right w:val="single" w:sz="4" w:space="0" w:color="auto"/>
            </w:tcBorders>
          </w:tcPr>
          <w:p w14:paraId="02E97DCD" w14:textId="77777777" w:rsidR="00A52D38" w:rsidRPr="00E11CF5" w:rsidRDefault="00A52D38" w:rsidP="00AF1219">
            <w:pPr>
              <w:shd w:val="clear" w:color="auto" w:fill="FFFFFF"/>
              <w:spacing w:after="0" w:line="240" w:lineRule="auto"/>
              <w:rPr>
                <w:rFonts w:ascii="Times New Roman" w:eastAsia="Times New Roman" w:hAnsi="Times New Roman" w:cs="Times New Roman"/>
                <w:color w:val="3D3D3D"/>
                <w:sz w:val="24"/>
                <w:szCs w:val="24"/>
                <w:lang w:eastAsia="lv-LV"/>
              </w:rPr>
            </w:pPr>
          </w:p>
        </w:tc>
        <w:tc>
          <w:tcPr>
            <w:tcW w:w="1443" w:type="dxa"/>
            <w:tcBorders>
              <w:top w:val="single" w:sz="4" w:space="0" w:color="auto"/>
              <w:left w:val="single" w:sz="4" w:space="0" w:color="auto"/>
              <w:bottom w:val="single" w:sz="4" w:space="0" w:color="auto"/>
              <w:right w:val="single" w:sz="4" w:space="0" w:color="auto"/>
            </w:tcBorders>
          </w:tcPr>
          <w:p w14:paraId="528BCAAF" w14:textId="77777777" w:rsidR="00A52D38" w:rsidRPr="00E11CF5" w:rsidRDefault="00A52D38"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bl>
    <w:p w14:paraId="640A80A5" w14:textId="77777777" w:rsidR="00E8150B" w:rsidRPr="00E11CF5" w:rsidRDefault="00E8150B" w:rsidP="00887770">
      <w:pPr>
        <w:spacing w:before="100" w:beforeAutospacing="1" w:after="120" w:line="240" w:lineRule="auto"/>
        <w:jc w:val="right"/>
        <w:rPr>
          <w:rFonts w:ascii="Times New Roman" w:eastAsia="Arial Unicode MS" w:hAnsi="Times New Roman" w:cs="Times New Roman"/>
          <w:i/>
          <w:sz w:val="24"/>
          <w:szCs w:val="24"/>
        </w:rPr>
      </w:pPr>
    </w:p>
    <w:p w14:paraId="14FB50A2" w14:textId="77777777" w:rsidR="00174CFE" w:rsidRPr="00E11CF5" w:rsidRDefault="00174CFE">
      <w:pP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br w:type="page"/>
      </w:r>
    </w:p>
    <w:p w14:paraId="2B560A48" w14:textId="1ED533F1" w:rsidR="007A654A" w:rsidRPr="00E11CF5" w:rsidRDefault="007A654A" w:rsidP="007A654A">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lastRenderedPageBreak/>
        <w:t xml:space="preserve">automašīnas </w:t>
      </w:r>
      <w:r>
        <w:rPr>
          <w:rFonts w:ascii="Times New Roman" w:eastAsia="Times New Roman" w:hAnsi="Times New Roman" w:cs="Times New Roman"/>
          <w:b/>
          <w:bCs/>
          <w:sz w:val="24"/>
          <w:szCs w:val="24"/>
          <w:lang w:eastAsia="lv-LV"/>
        </w:rPr>
        <w:t>OPEL MOVANO</w:t>
      </w:r>
      <w:r w:rsidRPr="00E11CF5">
        <w:rPr>
          <w:rFonts w:ascii="Times New Roman" w:eastAsia="Times New Roman" w:hAnsi="Times New Roman" w:cs="Times New Roman"/>
          <w:b/>
          <w:bCs/>
          <w:sz w:val="24"/>
          <w:szCs w:val="24"/>
          <w:lang w:eastAsia="lv-LV"/>
        </w:rPr>
        <w:t xml:space="preserve">, valsts reģistrācijas Nr. </w:t>
      </w:r>
      <w:r>
        <w:rPr>
          <w:rFonts w:ascii="Times New Roman" w:eastAsia="Times New Roman" w:hAnsi="Times New Roman" w:cs="Times New Roman"/>
          <w:b/>
          <w:bCs/>
          <w:sz w:val="24"/>
          <w:szCs w:val="24"/>
          <w:lang w:eastAsia="lv-LV"/>
        </w:rPr>
        <w:t>GO 8650</w:t>
      </w:r>
    </w:p>
    <w:p w14:paraId="5DA5D4AC" w14:textId="77777777" w:rsidR="00887770" w:rsidRPr="00E11CF5" w:rsidRDefault="00887770" w:rsidP="00346DE8">
      <w:pPr>
        <w:spacing w:after="0" w:line="240" w:lineRule="auto"/>
        <w:jc w:val="right"/>
        <w:rPr>
          <w:rFonts w:ascii="Times New Roman" w:eastAsia="Arial Unicode MS" w:hAnsi="Times New Roman" w:cs="Times New Roman"/>
          <w:i/>
          <w:sz w:val="24"/>
          <w:szCs w:val="24"/>
        </w:rPr>
      </w:pPr>
      <w:r w:rsidRPr="00E11CF5">
        <w:rPr>
          <w:rFonts w:ascii="Times New Roman" w:eastAsia="Arial Unicode MS" w:hAnsi="Times New Roman" w:cs="Times New Roman"/>
          <w:i/>
          <w:sz w:val="24"/>
          <w:szCs w:val="24"/>
        </w:rPr>
        <w:t>Izsoles noteikumu pielikums Nr.</w:t>
      </w:r>
      <w:r w:rsidR="00C82856" w:rsidRPr="00E11CF5">
        <w:rPr>
          <w:rFonts w:ascii="Times New Roman" w:eastAsia="Arial Unicode MS" w:hAnsi="Times New Roman" w:cs="Times New Roman"/>
          <w:i/>
          <w:sz w:val="24"/>
          <w:szCs w:val="24"/>
        </w:rPr>
        <w:t>2</w:t>
      </w:r>
    </w:p>
    <w:p w14:paraId="3DDCBBA1" w14:textId="77777777" w:rsidR="00CF7525" w:rsidRPr="00E11CF5" w:rsidRDefault="00CF7525" w:rsidP="000C1A59">
      <w:pPr>
        <w:tabs>
          <w:tab w:val="num" w:pos="0"/>
        </w:tabs>
        <w:jc w:val="both"/>
        <w:rPr>
          <w:rFonts w:ascii="Times New Roman" w:eastAsia="Calibri" w:hAnsi="Times New Roman" w:cs="Times New Roman"/>
          <w:sz w:val="24"/>
          <w:szCs w:val="24"/>
        </w:rPr>
      </w:pPr>
    </w:p>
    <w:p w14:paraId="5816E49B" w14:textId="77777777" w:rsidR="004D0006" w:rsidRPr="00E11CF5" w:rsidRDefault="004D0006" w:rsidP="004D0006">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SIA “Jēkabpils ūdens” piederošās automašīnas </w:t>
      </w:r>
    </w:p>
    <w:p w14:paraId="74365879" w14:textId="52B9D715" w:rsidR="007A654A" w:rsidRPr="00E11CF5" w:rsidRDefault="007A654A" w:rsidP="007A654A">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OPEL MOVANO</w:t>
      </w:r>
      <w:r w:rsidRPr="00E11CF5">
        <w:rPr>
          <w:rFonts w:ascii="Times New Roman" w:eastAsia="Times New Roman" w:hAnsi="Times New Roman" w:cs="Times New Roman"/>
          <w:b/>
          <w:bCs/>
          <w:sz w:val="24"/>
          <w:szCs w:val="24"/>
          <w:lang w:eastAsia="lv-LV"/>
        </w:rPr>
        <w:t xml:space="preserve">, valsts reģistrācijas Nr. </w:t>
      </w:r>
      <w:r>
        <w:rPr>
          <w:rFonts w:ascii="Times New Roman" w:eastAsia="Times New Roman" w:hAnsi="Times New Roman" w:cs="Times New Roman"/>
          <w:b/>
          <w:bCs/>
          <w:sz w:val="24"/>
          <w:szCs w:val="24"/>
          <w:lang w:eastAsia="lv-LV"/>
        </w:rPr>
        <w:t>GO 8650</w:t>
      </w:r>
    </w:p>
    <w:p w14:paraId="006CB4B8" w14:textId="77777777" w:rsidR="004D0006" w:rsidRPr="00E11CF5" w:rsidRDefault="004D0006" w:rsidP="00346DE8">
      <w:pPr>
        <w:spacing w:after="0" w:line="240" w:lineRule="auto"/>
        <w:jc w:val="center"/>
        <w:rPr>
          <w:rFonts w:ascii="Times New Roman" w:eastAsia="Calibri" w:hAnsi="Times New Roman" w:cs="Times New Roman"/>
          <w:b/>
          <w:bCs/>
          <w:sz w:val="24"/>
          <w:szCs w:val="24"/>
        </w:rPr>
      </w:pPr>
    </w:p>
    <w:p w14:paraId="655DAD77" w14:textId="77777777" w:rsidR="00887770" w:rsidRPr="00E11CF5" w:rsidRDefault="00887770" w:rsidP="00346DE8">
      <w:pPr>
        <w:spacing w:after="0" w:line="240" w:lineRule="auto"/>
        <w:jc w:val="center"/>
        <w:rPr>
          <w:rFonts w:ascii="Times New Roman" w:eastAsia="Calibri" w:hAnsi="Times New Roman" w:cs="Times New Roman"/>
          <w:sz w:val="24"/>
          <w:szCs w:val="24"/>
        </w:rPr>
      </w:pPr>
      <w:r w:rsidRPr="00E11CF5">
        <w:rPr>
          <w:rFonts w:ascii="Times New Roman" w:eastAsia="Calibri" w:hAnsi="Times New Roman" w:cs="Times New Roman"/>
          <w:b/>
          <w:bCs/>
          <w:sz w:val="24"/>
          <w:szCs w:val="24"/>
        </w:rPr>
        <w:t>IZSOLES PROTOKOLS</w:t>
      </w:r>
      <w:r w:rsidRPr="00E11CF5">
        <w:rPr>
          <w:rFonts w:ascii="Times New Roman" w:eastAsia="Calibri" w:hAnsi="Times New Roman" w:cs="Times New Roman"/>
          <w:sz w:val="24"/>
          <w:szCs w:val="24"/>
        </w:rPr>
        <w:t xml:space="preserve"> </w:t>
      </w:r>
    </w:p>
    <w:p w14:paraId="55D4A387" w14:textId="72E9287B" w:rsidR="00887770" w:rsidRPr="00E11CF5" w:rsidRDefault="004D0006" w:rsidP="00887770">
      <w:pPr>
        <w:tabs>
          <w:tab w:val="num" w:pos="0"/>
        </w:tabs>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20</w:t>
      </w:r>
      <w:r w:rsidR="00D12C97" w:rsidRPr="00E11CF5">
        <w:rPr>
          <w:rFonts w:ascii="Times New Roman" w:eastAsia="Calibri" w:hAnsi="Times New Roman" w:cs="Times New Roman"/>
          <w:sz w:val="24"/>
          <w:szCs w:val="24"/>
        </w:rPr>
        <w:t>2</w:t>
      </w:r>
      <w:r w:rsidR="005504A3">
        <w:rPr>
          <w:rFonts w:ascii="Times New Roman" w:eastAsia="Calibri" w:hAnsi="Times New Roman" w:cs="Times New Roman"/>
          <w:sz w:val="24"/>
          <w:szCs w:val="24"/>
        </w:rPr>
        <w:t>2</w:t>
      </w:r>
      <w:r w:rsidR="00887770" w:rsidRPr="00E11CF5">
        <w:rPr>
          <w:rFonts w:ascii="Times New Roman" w:eastAsia="Calibri" w:hAnsi="Times New Roman" w:cs="Times New Roman"/>
          <w:sz w:val="24"/>
          <w:szCs w:val="24"/>
        </w:rPr>
        <w:t>.</w:t>
      </w:r>
      <w:r w:rsidR="00CF7525" w:rsidRPr="00E11CF5">
        <w:rPr>
          <w:rFonts w:ascii="Times New Roman" w:eastAsia="Calibri" w:hAnsi="Times New Roman" w:cs="Times New Roman"/>
          <w:sz w:val="24"/>
          <w:szCs w:val="24"/>
        </w:rPr>
        <w:t xml:space="preserve"> </w:t>
      </w:r>
      <w:r w:rsidR="00887770" w:rsidRPr="00E11CF5">
        <w:rPr>
          <w:rFonts w:ascii="Times New Roman" w:eastAsia="Calibri" w:hAnsi="Times New Roman" w:cs="Times New Roman"/>
          <w:sz w:val="24"/>
          <w:szCs w:val="24"/>
        </w:rPr>
        <w:t xml:space="preserve">gada </w:t>
      </w:r>
      <w:r w:rsidR="005504A3">
        <w:rPr>
          <w:rFonts w:ascii="Times New Roman" w:eastAsia="Calibri" w:hAnsi="Times New Roman" w:cs="Times New Roman"/>
          <w:sz w:val="24"/>
          <w:szCs w:val="24"/>
        </w:rPr>
        <w:t>19.jūlijā</w:t>
      </w:r>
      <w:r w:rsidR="00CF7525" w:rsidRPr="00E11CF5">
        <w:rPr>
          <w:rFonts w:ascii="Times New Roman" w:eastAsia="Calibri" w:hAnsi="Times New Roman" w:cs="Times New Roman"/>
          <w:sz w:val="24"/>
          <w:szCs w:val="24"/>
        </w:rPr>
        <w:t>, plkst.</w:t>
      </w:r>
      <w:r w:rsidR="00B51D86">
        <w:rPr>
          <w:rFonts w:ascii="Times New Roman" w:eastAsia="Calibri" w:hAnsi="Times New Roman" w:cs="Times New Roman"/>
          <w:sz w:val="24"/>
          <w:szCs w:val="24"/>
        </w:rPr>
        <w:t>14</w:t>
      </w:r>
      <w:r w:rsidR="00CF7525" w:rsidRPr="00E11CF5">
        <w:rPr>
          <w:rFonts w:ascii="Times New Roman" w:eastAsia="Calibri" w:hAnsi="Times New Roman" w:cs="Times New Roman"/>
          <w:sz w:val="24"/>
          <w:szCs w:val="24"/>
        </w:rPr>
        <w:t>:</w:t>
      </w:r>
      <w:r w:rsidR="00B51D86">
        <w:rPr>
          <w:rFonts w:ascii="Times New Roman" w:eastAsia="Calibri" w:hAnsi="Times New Roman" w:cs="Times New Roman"/>
          <w:sz w:val="24"/>
          <w:szCs w:val="24"/>
        </w:rPr>
        <w:t>3</w:t>
      </w:r>
      <w:r w:rsidR="006149C3" w:rsidRPr="00E11CF5">
        <w:rPr>
          <w:rFonts w:ascii="Times New Roman" w:eastAsia="Calibri" w:hAnsi="Times New Roman" w:cs="Times New Roman"/>
          <w:sz w:val="24"/>
          <w:szCs w:val="24"/>
        </w:rPr>
        <w:t>0</w:t>
      </w:r>
      <w:r w:rsidR="00887770" w:rsidRPr="00E11CF5">
        <w:rPr>
          <w:rFonts w:ascii="Times New Roman" w:eastAsia="Calibri" w:hAnsi="Times New Roman" w:cs="Times New Roman"/>
          <w:sz w:val="24"/>
          <w:szCs w:val="24"/>
        </w:rPr>
        <w:t xml:space="preserve">, </w:t>
      </w:r>
      <w:r w:rsidR="00A115D5" w:rsidRPr="00E11CF5">
        <w:rPr>
          <w:rFonts w:ascii="Times New Roman" w:eastAsia="Times New Roman" w:hAnsi="Times New Roman" w:cs="Times New Roman"/>
          <w:sz w:val="24"/>
          <w:szCs w:val="24"/>
          <w:lang w:eastAsia="lv-LV"/>
        </w:rPr>
        <w:t xml:space="preserve">SIA “Jēkabpils ūdens”  administratīvajā ēkā  </w:t>
      </w:r>
      <w:r w:rsidR="00E8336B" w:rsidRPr="00E11CF5">
        <w:rPr>
          <w:rFonts w:ascii="Times New Roman" w:eastAsia="Times New Roman" w:hAnsi="Times New Roman" w:cs="Times New Roman"/>
          <w:sz w:val="24"/>
          <w:szCs w:val="24"/>
          <w:lang w:eastAsia="lv-LV"/>
        </w:rPr>
        <w:t>(</w:t>
      </w:r>
      <w:r w:rsidR="00A115D5" w:rsidRPr="00E11CF5">
        <w:rPr>
          <w:rFonts w:ascii="Times New Roman" w:eastAsia="Times New Roman" w:hAnsi="Times New Roman" w:cs="Times New Roman"/>
          <w:i/>
          <w:sz w:val="24"/>
          <w:szCs w:val="24"/>
          <w:lang w:eastAsia="lv-LV"/>
        </w:rPr>
        <w:t>ēkas 2. stāvā)</w:t>
      </w:r>
      <w:r w:rsidR="00A115D5" w:rsidRPr="00E11CF5">
        <w:rPr>
          <w:rFonts w:ascii="Times New Roman" w:eastAsia="Times New Roman" w:hAnsi="Times New Roman" w:cs="Times New Roman"/>
          <w:sz w:val="24"/>
          <w:szCs w:val="24"/>
          <w:lang w:eastAsia="lv-LV"/>
        </w:rPr>
        <w:t xml:space="preserve"> Jaunā ielā 60, Jēkabpilī, </w:t>
      </w:r>
      <w:r w:rsidR="005504A3">
        <w:rPr>
          <w:rFonts w:ascii="Times New Roman" w:eastAsia="Times New Roman" w:hAnsi="Times New Roman" w:cs="Times New Roman"/>
          <w:sz w:val="24"/>
          <w:szCs w:val="24"/>
          <w:lang w:eastAsia="lv-LV"/>
        </w:rPr>
        <w:t xml:space="preserve">Jēkabpils novadā, </w:t>
      </w:r>
      <w:r w:rsidR="00A115D5" w:rsidRPr="00E11CF5">
        <w:rPr>
          <w:rFonts w:ascii="Times New Roman" w:eastAsia="Times New Roman" w:hAnsi="Times New Roman" w:cs="Times New Roman"/>
          <w:sz w:val="24"/>
          <w:szCs w:val="24"/>
          <w:lang w:eastAsia="lv-LV"/>
        </w:rPr>
        <w:t>LV5201.</w:t>
      </w:r>
    </w:p>
    <w:p w14:paraId="05914CF5" w14:textId="2A7828ED" w:rsidR="007A654A" w:rsidRPr="00E11CF5" w:rsidRDefault="00851FFF" w:rsidP="007A654A">
      <w:pPr>
        <w:spacing w:after="0" w:line="240" w:lineRule="auto"/>
        <w:rPr>
          <w:rFonts w:ascii="Times New Roman" w:eastAsia="Times New Roman" w:hAnsi="Times New Roman" w:cs="Times New Roman"/>
          <w:b/>
          <w:bCs/>
          <w:sz w:val="24"/>
          <w:szCs w:val="24"/>
          <w:lang w:eastAsia="lv-LV"/>
        </w:rPr>
      </w:pPr>
      <w:r w:rsidRPr="00E11CF5">
        <w:rPr>
          <w:rFonts w:ascii="Times New Roman" w:eastAsia="Calibri" w:hAnsi="Times New Roman" w:cs="Times New Roman"/>
          <w:sz w:val="24"/>
          <w:szCs w:val="24"/>
        </w:rPr>
        <w:t xml:space="preserve">Izsolāmā </w:t>
      </w:r>
      <w:r w:rsidR="007A654A" w:rsidRPr="00E11CF5">
        <w:rPr>
          <w:rFonts w:ascii="Times New Roman" w:eastAsia="Times New Roman" w:hAnsi="Times New Roman" w:cs="Times New Roman"/>
          <w:b/>
          <w:bCs/>
          <w:sz w:val="24"/>
          <w:szCs w:val="24"/>
          <w:lang w:eastAsia="lv-LV"/>
        </w:rPr>
        <w:t xml:space="preserve">automašīnas </w:t>
      </w:r>
      <w:r w:rsidR="007A654A">
        <w:rPr>
          <w:rFonts w:ascii="Times New Roman" w:eastAsia="Times New Roman" w:hAnsi="Times New Roman" w:cs="Times New Roman"/>
          <w:b/>
          <w:bCs/>
          <w:sz w:val="24"/>
          <w:szCs w:val="24"/>
          <w:lang w:eastAsia="lv-LV"/>
        </w:rPr>
        <w:t>OPEL MOVANO</w:t>
      </w:r>
      <w:r w:rsidR="007A654A" w:rsidRPr="00E11CF5">
        <w:rPr>
          <w:rFonts w:ascii="Times New Roman" w:eastAsia="Times New Roman" w:hAnsi="Times New Roman" w:cs="Times New Roman"/>
          <w:b/>
          <w:bCs/>
          <w:sz w:val="24"/>
          <w:szCs w:val="24"/>
          <w:lang w:eastAsia="lv-LV"/>
        </w:rPr>
        <w:t xml:space="preserve">, valsts reģistrācijas Nr. </w:t>
      </w:r>
      <w:r w:rsidR="007A654A">
        <w:rPr>
          <w:rFonts w:ascii="Times New Roman" w:eastAsia="Times New Roman" w:hAnsi="Times New Roman" w:cs="Times New Roman"/>
          <w:b/>
          <w:bCs/>
          <w:sz w:val="24"/>
          <w:szCs w:val="24"/>
          <w:lang w:eastAsia="lv-LV"/>
        </w:rPr>
        <w:t>GO 8650</w:t>
      </w:r>
    </w:p>
    <w:p w14:paraId="599255D9" w14:textId="324209A1" w:rsidR="00887770" w:rsidRPr="00E11CF5" w:rsidRDefault="00887770" w:rsidP="004D0006">
      <w:pPr>
        <w:spacing w:after="0" w:line="240" w:lineRule="auto"/>
        <w:rPr>
          <w:rFonts w:ascii="Times New Roman" w:eastAsia="Times New Roman" w:hAnsi="Times New Roman" w:cs="Times New Roman"/>
          <w:b/>
          <w:bCs/>
          <w:sz w:val="24"/>
          <w:szCs w:val="24"/>
          <w:lang w:eastAsia="lv-LV"/>
        </w:rPr>
      </w:pPr>
    </w:p>
    <w:p w14:paraId="5DF43D92" w14:textId="3C8B3701" w:rsidR="00887770" w:rsidRPr="00E11CF5" w:rsidRDefault="00887770" w:rsidP="005504A3">
      <w:pPr>
        <w:tabs>
          <w:tab w:val="num" w:pos="0"/>
        </w:tabs>
        <w:spacing w:after="0"/>
        <w:ind w:right="845"/>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Izsolāmās </w:t>
      </w:r>
      <w:r w:rsidR="00851FFF" w:rsidRPr="00E11CF5">
        <w:rPr>
          <w:rFonts w:ascii="Times New Roman" w:eastAsia="Calibri" w:hAnsi="Times New Roman" w:cs="Times New Roman"/>
          <w:sz w:val="24"/>
          <w:szCs w:val="24"/>
        </w:rPr>
        <w:t xml:space="preserve">Automašīnas </w:t>
      </w:r>
      <w:r w:rsidRPr="00E11CF5">
        <w:rPr>
          <w:rFonts w:ascii="Times New Roman" w:eastAsia="Calibri" w:hAnsi="Times New Roman" w:cs="Times New Roman"/>
          <w:sz w:val="24"/>
          <w:szCs w:val="24"/>
        </w:rPr>
        <w:t xml:space="preserve">izsoles sākumcena – </w:t>
      </w:r>
      <w:r w:rsidRPr="00E11CF5">
        <w:rPr>
          <w:rFonts w:ascii="Times New Roman" w:eastAsia="Calibri" w:hAnsi="Times New Roman" w:cs="Times New Roman"/>
          <w:b/>
          <w:sz w:val="24"/>
          <w:szCs w:val="24"/>
        </w:rPr>
        <w:t>EUR</w:t>
      </w:r>
      <w:r w:rsidR="00E9571A" w:rsidRPr="00E11CF5">
        <w:rPr>
          <w:rFonts w:ascii="Times New Roman" w:eastAsia="Calibri" w:hAnsi="Times New Roman" w:cs="Times New Roman"/>
          <w:b/>
          <w:sz w:val="24"/>
          <w:szCs w:val="24"/>
        </w:rPr>
        <w:t xml:space="preserve"> </w:t>
      </w:r>
      <w:r w:rsidR="001A06DE">
        <w:rPr>
          <w:rFonts w:ascii="Times New Roman" w:eastAsia="Times New Roman" w:hAnsi="Times New Roman" w:cs="Times New Roman"/>
          <w:b/>
          <w:bCs/>
          <w:sz w:val="24"/>
          <w:szCs w:val="24"/>
          <w:lang w:eastAsia="lv-LV"/>
        </w:rPr>
        <w:t>750</w:t>
      </w:r>
      <w:r w:rsidR="002519F4" w:rsidRPr="00E11CF5">
        <w:rPr>
          <w:rFonts w:ascii="Times New Roman" w:eastAsia="Times New Roman" w:hAnsi="Times New Roman" w:cs="Times New Roman"/>
          <w:b/>
          <w:bCs/>
          <w:sz w:val="24"/>
          <w:szCs w:val="24"/>
          <w:lang w:eastAsia="lv-LV"/>
        </w:rPr>
        <w:t xml:space="preserve"> </w:t>
      </w:r>
      <w:r w:rsidR="002519F4" w:rsidRPr="00E11CF5">
        <w:rPr>
          <w:rFonts w:ascii="Times New Roman" w:eastAsia="Times New Roman" w:hAnsi="Times New Roman" w:cs="Times New Roman"/>
          <w:i/>
          <w:iCs/>
          <w:sz w:val="24"/>
          <w:szCs w:val="24"/>
          <w:lang w:eastAsia="lv-LV"/>
        </w:rPr>
        <w:t>(</w:t>
      </w:r>
      <w:r w:rsidR="001A06DE">
        <w:rPr>
          <w:rFonts w:ascii="Times New Roman" w:eastAsia="Times New Roman" w:hAnsi="Times New Roman" w:cs="Times New Roman"/>
          <w:i/>
          <w:iCs/>
          <w:sz w:val="24"/>
          <w:szCs w:val="24"/>
          <w:lang w:eastAsia="lv-LV"/>
        </w:rPr>
        <w:t>septi</w:t>
      </w:r>
      <w:r w:rsidR="002519F4" w:rsidRPr="00E11CF5">
        <w:rPr>
          <w:rFonts w:ascii="Times New Roman" w:eastAsia="Times New Roman" w:hAnsi="Times New Roman" w:cs="Times New Roman"/>
          <w:i/>
          <w:iCs/>
          <w:sz w:val="24"/>
          <w:szCs w:val="24"/>
          <w:lang w:eastAsia="lv-LV"/>
        </w:rPr>
        <w:t xml:space="preserve">ņi simti </w:t>
      </w:r>
      <w:r w:rsidR="001A06DE">
        <w:rPr>
          <w:rFonts w:ascii="Times New Roman" w:eastAsia="Times New Roman" w:hAnsi="Times New Roman" w:cs="Times New Roman"/>
          <w:i/>
          <w:iCs/>
          <w:sz w:val="24"/>
          <w:szCs w:val="24"/>
          <w:lang w:eastAsia="lv-LV"/>
        </w:rPr>
        <w:t xml:space="preserve">piecdesmit </w:t>
      </w:r>
      <w:r w:rsidR="002519F4" w:rsidRPr="00E11CF5">
        <w:rPr>
          <w:rFonts w:ascii="Times New Roman" w:eastAsia="Times New Roman" w:hAnsi="Times New Roman" w:cs="Times New Roman"/>
          <w:i/>
          <w:iCs/>
          <w:sz w:val="24"/>
          <w:szCs w:val="24"/>
          <w:lang w:eastAsia="lv-LV"/>
        </w:rPr>
        <w:t>euro un 00 centi)</w:t>
      </w:r>
    </w:p>
    <w:tbl>
      <w:tblPr>
        <w:tblStyle w:val="TableGrid"/>
        <w:tblW w:w="0" w:type="auto"/>
        <w:tblLook w:val="04A0" w:firstRow="1" w:lastRow="0" w:firstColumn="1" w:lastColumn="0" w:noHBand="0" w:noVBand="1"/>
      </w:tblPr>
      <w:tblGrid>
        <w:gridCol w:w="3545"/>
        <w:gridCol w:w="4485"/>
      </w:tblGrid>
      <w:tr w:rsidR="00362C2F" w:rsidRPr="00E11CF5" w14:paraId="2C1C145C" w14:textId="77777777" w:rsidTr="005504A3">
        <w:trPr>
          <w:trHeight w:val="459"/>
        </w:trPr>
        <w:tc>
          <w:tcPr>
            <w:tcW w:w="3545" w:type="dxa"/>
          </w:tcPr>
          <w:p w14:paraId="7DEAFEC6" w14:textId="77777777" w:rsidR="00362C2F" w:rsidRPr="00E11CF5" w:rsidRDefault="0025275B" w:rsidP="0025275B">
            <w:pPr>
              <w:spacing w:before="100" w:beforeAutospacing="1" w:after="100" w:afterAutospacing="1"/>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Solītāja kartītes kartītes Nr.</w:t>
            </w:r>
          </w:p>
        </w:tc>
        <w:tc>
          <w:tcPr>
            <w:tcW w:w="4485" w:type="dxa"/>
          </w:tcPr>
          <w:p w14:paraId="3B3CF1FC" w14:textId="77777777" w:rsidR="00362C2F" w:rsidRPr="00E11CF5" w:rsidRDefault="0025275B" w:rsidP="00887770">
            <w:pPr>
              <w:tabs>
                <w:tab w:val="num" w:pos="0"/>
              </w:tabs>
              <w:ind w:right="846"/>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Nosolītā cena</w:t>
            </w:r>
          </w:p>
        </w:tc>
      </w:tr>
      <w:tr w:rsidR="00362C2F" w:rsidRPr="00E11CF5" w14:paraId="7DCC4BEB" w14:textId="77777777" w:rsidTr="005504A3">
        <w:trPr>
          <w:trHeight w:val="238"/>
        </w:trPr>
        <w:tc>
          <w:tcPr>
            <w:tcW w:w="3545" w:type="dxa"/>
          </w:tcPr>
          <w:p w14:paraId="4C45CFA8" w14:textId="410EAB2C" w:rsidR="00362C2F" w:rsidRPr="00E11CF5" w:rsidRDefault="00362C2F" w:rsidP="00887770">
            <w:pPr>
              <w:tabs>
                <w:tab w:val="num" w:pos="0"/>
              </w:tabs>
              <w:ind w:right="846"/>
              <w:jc w:val="both"/>
              <w:rPr>
                <w:rFonts w:ascii="Times New Roman" w:eastAsia="Calibri" w:hAnsi="Times New Roman" w:cs="Times New Roman"/>
                <w:sz w:val="24"/>
                <w:szCs w:val="24"/>
              </w:rPr>
            </w:pPr>
          </w:p>
        </w:tc>
        <w:tc>
          <w:tcPr>
            <w:tcW w:w="4485" w:type="dxa"/>
          </w:tcPr>
          <w:p w14:paraId="2D3C4FC0" w14:textId="0E8F360F" w:rsidR="00362C2F" w:rsidRPr="00E11CF5" w:rsidRDefault="00362C2F" w:rsidP="00887770">
            <w:pPr>
              <w:tabs>
                <w:tab w:val="num" w:pos="0"/>
              </w:tabs>
              <w:ind w:right="846"/>
              <w:jc w:val="both"/>
              <w:rPr>
                <w:rFonts w:ascii="Times New Roman" w:eastAsia="Calibri" w:hAnsi="Times New Roman" w:cs="Times New Roman"/>
                <w:sz w:val="24"/>
                <w:szCs w:val="24"/>
              </w:rPr>
            </w:pPr>
          </w:p>
        </w:tc>
      </w:tr>
      <w:tr w:rsidR="00362C2F" w:rsidRPr="00E11CF5" w14:paraId="6CA0CE5F" w14:textId="77777777" w:rsidTr="005504A3">
        <w:trPr>
          <w:trHeight w:val="238"/>
        </w:trPr>
        <w:tc>
          <w:tcPr>
            <w:tcW w:w="3545" w:type="dxa"/>
          </w:tcPr>
          <w:p w14:paraId="2189680A" w14:textId="6AC9A101" w:rsidR="00362C2F" w:rsidRPr="00E11CF5" w:rsidRDefault="00362C2F" w:rsidP="00887770">
            <w:pPr>
              <w:tabs>
                <w:tab w:val="num" w:pos="0"/>
              </w:tabs>
              <w:ind w:right="846"/>
              <w:jc w:val="both"/>
              <w:rPr>
                <w:rFonts w:ascii="Times New Roman" w:eastAsia="Calibri" w:hAnsi="Times New Roman" w:cs="Times New Roman"/>
                <w:sz w:val="24"/>
                <w:szCs w:val="24"/>
              </w:rPr>
            </w:pPr>
          </w:p>
        </w:tc>
        <w:tc>
          <w:tcPr>
            <w:tcW w:w="4485" w:type="dxa"/>
          </w:tcPr>
          <w:p w14:paraId="2F69103D" w14:textId="271984B7" w:rsidR="00362C2F" w:rsidRPr="00E11CF5" w:rsidRDefault="00362C2F" w:rsidP="00887770">
            <w:pPr>
              <w:tabs>
                <w:tab w:val="num" w:pos="0"/>
              </w:tabs>
              <w:ind w:right="846"/>
              <w:jc w:val="both"/>
              <w:rPr>
                <w:rFonts w:ascii="Times New Roman" w:eastAsia="Calibri" w:hAnsi="Times New Roman" w:cs="Times New Roman"/>
                <w:sz w:val="24"/>
                <w:szCs w:val="24"/>
              </w:rPr>
            </w:pPr>
          </w:p>
        </w:tc>
      </w:tr>
      <w:tr w:rsidR="00362C2F" w:rsidRPr="00E11CF5" w14:paraId="70C1B28F" w14:textId="77777777" w:rsidTr="005504A3">
        <w:trPr>
          <w:trHeight w:val="238"/>
        </w:trPr>
        <w:tc>
          <w:tcPr>
            <w:tcW w:w="3545" w:type="dxa"/>
          </w:tcPr>
          <w:p w14:paraId="701A0706" w14:textId="5432A464" w:rsidR="00362C2F" w:rsidRPr="00E11CF5" w:rsidRDefault="00362C2F" w:rsidP="00887770">
            <w:pPr>
              <w:tabs>
                <w:tab w:val="num" w:pos="0"/>
              </w:tabs>
              <w:ind w:right="846"/>
              <w:jc w:val="both"/>
              <w:rPr>
                <w:rFonts w:ascii="Times New Roman" w:eastAsia="Calibri" w:hAnsi="Times New Roman" w:cs="Times New Roman"/>
                <w:sz w:val="24"/>
                <w:szCs w:val="24"/>
              </w:rPr>
            </w:pPr>
          </w:p>
        </w:tc>
        <w:tc>
          <w:tcPr>
            <w:tcW w:w="4485" w:type="dxa"/>
          </w:tcPr>
          <w:p w14:paraId="318C5C67" w14:textId="19051ADA" w:rsidR="00362C2F" w:rsidRPr="00E11CF5" w:rsidRDefault="00362C2F" w:rsidP="00887770">
            <w:pPr>
              <w:tabs>
                <w:tab w:val="num" w:pos="0"/>
              </w:tabs>
              <w:ind w:right="846"/>
              <w:jc w:val="both"/>
              <w:rPr>
                <w:rFonts w:ascii="Times New Roman" w:eastAsia="Calibri" w:hAnsi="Times New Roman" w:cs="Times New Roman"/>
                <w:sz w:val="24"/>
                <w:szCs w:val="24"/>
              </w:rPr>
            </w:pPr>
          </w:p>
        </w:tc>
      </w:tr>
      <w:tr w:rsidR="00362C2F" w:rsidRPr="00E11CF5" w14:paraId="6641CE54" w14:textId="77777777" w:rsidTr="005504A3">
        <w:trPr>
          <w:trHeight w:val="238"/>
        </w:trPr>
        <w:tc>
          <w:tcPr>
            <w:tcW w:w="3545" w:type="dxa"/>
          </w:tcPr>
          <w:p w14:paraId="51EBFB4E" w14:textId="35D96213" w:rsidR="00362C2F" w:rsidRPr="00E11CF5" w:rsidRDefault="00362C2F" w:rsidP="00887770">
            <w:pPr>
              <w:tabs>
                <w:tab w:val="num" w:pos="0"/>
              </w:tabs>
              <w:ind w:right="846"/>
              <w:jc w:val="both"/>
              <w:rPr>
                <w:rFonts w:ascii="Times New Roman" w:eastAsia="Calibri" w:hAnsi="Times New Roman" w:cs="Times New Roman"/>
                <w:sz w:val="24"/>
                <w:szCs w:val="24"/>
              </w:rPr>
            </w:pPr>
          </w:p>
        </w:tc>
        <w:tc>
          <w:tcPr>
            <w:tcW w:w="4485" w:type="dxa"/>
          </w:tcPr>
          <w:p w14:paraId="6514B3C7" w14:textId="73E3E3C6" w:rsidR="00362C2F" w:rsidRPr="00E11CF5" w:rsidRDefault="00362C2F" w:rsidP="00887770">
            <w:pPr>
              <w:tabs>
                <w:tab w:val="num" w:pos="0"/>
              </w:tabs>
              <w:ind w:right="846"/>
              <w:jc w:val="both"/>
              <w:rPr>
                <w:rFonts w:ascii="Times New Roman" w:eastAsia="Calibri" w:hAnsi="Times New Roman" w:cs="Times New Roman"/>
                <w:sz w:val="24"/>
                <w:szCs w:val="24"/>
              </w:rPr>
            </w:pPr>
          </w:p>
        </w:tc>
      </w:tr>
      <w:tr w:rsidR="009A6F54" w:rsidRPr="00E11CF5" w14:paraId="3E4D8DF7" w14:textId="77777777" w:rsidTr="005504A3">
        <w:trPr>
          <w:trHeight w:val="238"/>
        </w:trPr>
        <w:tc>
          <w:tcPr>
            <w:tcW w:w="3545" w:type="dxa"/>
          </w:tcPr>
          <w:p w14:paraId="2487EA93" w14:textId="6F945342"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4485" w:type="dxa"/>
          </w:tcPr>
          <w:p w14:paraId="0D3ED3BC" w14:textId="08A6272F"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38CBA0EF" w14:textId="77777777" w:rsidTr="005504A3">
        <w:trPr>
          <w:trHeight w:val="238"/>
        </w:trPr>
        <w:tc>
          <w:tcPr>
            <w:tcW w:w="3545" w:type="dxa"/>
          </w:tcPr>
          <w:p w14:paraId="404C1F30" w14:textId="284AFB72"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4485" w:type="dxa"/>
          </w:tcPr>
          <w:p w14:paraId="435541D7" w14:textId="6939DA1D"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11BF3D8D" w14:textId="77777777" w:rsidTr="005504A3">
        <w:trPr>
          <w:trHeight w:val="238"/>
        </w:trPr>
        <w:tc>
          <w:tcPr>
            <w:tcW w:w="3545" w:type="dxa"/>
          </w:tcPr>
          <w:p w14:paraId="21C9EE03" w14:textId="5F9D109D"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4485" w:type="dxa"/>
          </w:tcPr>
          <w:p w14:paraId="5ABCA2D2" w14:textId="6B717289"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7C418284" w14:textId="77777777" w:rsidTr="005504A3">
        <w:trPr>
          <w:trHeight w:val="238"/>
        </w:trPr>
        <w:tc>
          <w:tcPr>
            <w:tcW w:w="3545" w:type="dxa"/>
          </w:tcPr>
          <w:p w14:paraId="70A9118D" w14:textId="27934CD3"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4485" w:type="dxa"/>
          </w:tcPr>
          <w:p w14:paraId="21134B6E" w14:textId="7A43D01A"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0268F986" w14:textId="77777777" w:rsidTr="005504A3">
        <w:trPr>
          <w:trHeight w:val="238"/>
        </w:trPr>
        <w:tc>
          <w:tcPr>
            <w:tcW w:w="3545" w:type="dxa"/>
          </w:tcPr>
          <w:p w14:paraId="381FB2AE" w14:textId="58F702CF"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4485" w:type="dxa"/>
          </w:tcPr>
          <w:p w14:paraId="331687EA" w14:textId="169369A9"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51C201C7" w14:textId="77777777" w:rsidTr="005504A3">
        <w:trPr>
          <w:trHeight w:val="224"/>
        </w:trPr>
        <w:tc>
          <w:tcPr>
            <w:tcW w:w="3545" w:type="dxa"/>
          </w:tcPr>
          <w:p w14:paraId="1039312C" w14:textId="173395F8"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4485" w:type="dxa"/>
          </w:tcPr>
          <w:p w14:paraId="7D200DE5" w14:textId="304947BF"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D8490F" w:rsidRPr="00E11CF5" w14:paraId="6E5354B3" w14:textId="77777777" w:rsidTr="005504A3">
        <w:trPr>
          <w:trHeight w:val="205"/>
        </w:trPr>
        <w:tc>
          <w:tcPr>
            <w:tcW w:w="3545" w:type="dxa"/>
          </w:tcPr>
          <w:p w14:paraId="05730BD1" w14:textId="310D0B9C"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299904A1" w14:textId="06522B94"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5E1966C4" w14:textId="77777777" w:rsidTr="005504A3">
        <w:trPr>
          <w:trHeight w:val="269"/>
        </w:trPr>
        <w:tc>
          <w:tcPr>
            <w:tcW w:w="3545" w:type="dxa"/>
          </w:tcPr>
          <w:p w14:paraId="2348DDE6" w14:textId="5C832235"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3D757514" w14:textId="195E814B"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7DDF3F0E" w14:textId="77777777" w:rsidTr="005504A3">
        <w:trPr>
          <w:trHeight w:val="243"/>
        </w:trPr>
        <w:tc>
          <w:tcPr>
            <w:tcW w:w="3545" w:type="dxa"/>
          </w:tcPr>
          <w:p w14:paraId="30B30865" w14:textId="2DC4307C"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5F55E92D" w14:textId="5992DA62"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20261D33" w14:textId="77777777" w:rsidTr="005504A3">
        <w:trPr>
          <w:trHeight w:val="217"/>
        </w:trPr>
        <w:tc>
          <w:tcPr>
            <w:tcW w:w="3545" w:type="dxa"/>
          </w:tcPr>
          <w:p w14:paraId="345DA28E" w14:textId="5A84C7BB"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0731E4E0" w14:textId="71D0CE05"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2E818129" w14:textId="77777777" w:rsidTr="005504A3">
        <w:trPr>
          <w:trHeight w:val="248"/>
        </w:trPr>
        <w:tc>
          <w:tcPr>
            <w:tcW w:w="3545" w:type="dxa"/>
          </w:tcPr>
          <w:p w14:paraId="2D4E33B2" w14:textId="32EF4419"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2C21FA06" w14:textId="727C8FA6"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77EC0A3E" w14:textId="77777777" w:rsidTr="005504A3">
        <w:trPr>
          <w:trHeight w:val="256"/>
        </w:trPr>
        <w:tc>
          <w:tcPr>
            <w:tcW w:w="3545" w:type="dxa"/>
          </w:tcPr>
          <w:p w14:paraId="16376A36" w14:textId="201453E4"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66F2491F" w14:textId="2F9FBAA2"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4A4C4767" w14:textId="77777777" w:rsidTr="005504A3">
        <w:trPr>
          <w:trHeight w:val="269"/>
        </w:trPr>
        <w:tc>
          <w:tcPr>
            <w:tcW w:w="3545" w:type="dxa"/>
          </w:tcPr>
          <w:p w14:paraId="38DD50BC" w14:textId="46E31F61"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1D6F1A2F" w14:textId="1DC79EE9"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04C4FDCA" w14:textId="77777777" w:rsidTr="005504A3">
        <w:trPr>
          <w:trHeight w:val="256"/>
        </w:trPr>
        <w:tc>
          <w:tcPr>
            <w:tcW w:w="3545" w:type="dxa"/>
          </w:tcPr>
          <w:p w14:paraId="5DBAE459" w14:textId="1237A601"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65D70418" w14:textId="0E28241E"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10FD7077" w14:textId="77777777" w:rsidTr="005504A3">
        <w:trPr>
          <w:trHeight w:val="294"/>
        </w:trPr>
        <w:tc>
          <w:tcPr>
            <w:tcW w:w="3545" w:type="dxa"/>
          </w:tcPr>
          <w:p w14:paraId="7C6B933F" w14:textId="7BE83F10"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4485" w:type="dxa"/>
          </w:tcPr>
          <w:p w14:paraId="45FCDED5" w14:textId="34FE53B6" w:rsidR="00D8490F" w:rsidRPr="00E11CF5" w:rsidRDefault="00D8490F" w:rsidP="00BD52AF">
            <w:pPr>
              <w:tabs>
                <w:tab w:val="num" w:pos="0"/>
              </w:tabs>
              <w:ind w:right="846"/>
              <w:jc w:val="both"/>
              <w:rPr>
                <w:rFonts w:ascii="Times New Roman" w:eastAsia="Calibri" w:hAnsi="Times New Roman" w:cs="Times New Roman"/>
                <w:sz w:val="24"/>
                <w:szCs w:val="24"/>
              </w:rPr>
            </w:pPr>
          </w:p>
        </w:tc>
      </w:tr>
    </w:tbl>
    <w:p w14:paraId="1BC33083" w14:textId="08BB05DD" w:rsidR="00D8490F" w:rsidRPr="00E11CF5"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 xml:space="preserve">Izsolē </w:t>
      </w:r>
      <w:r w:rsidR="00851FFF" w:rsidRPr="00E11CF5">
        <w:rPr>
          <w:rFonts w:ascii="Times New Roman" w:eastAsia="Arial Unicode MS" w:hAnsi="Times New Roman" w:cs="Times New Roman"/>
          <w:sz w:val="24"/>
          <w:szCs w:val="24"/>
          <w:lang w:val="da-DK"/>
        </w:rPr>
        <w:t xml:space="preserve">nosolītā </w:t>
      </w:r>
      <w:r w:rsidRPr="00E11CF5">
        <w:rPr>
          <w:rFonts w:ascii="Times New Roman" w:eastAsia="Arial Unicode MS" w:hAnsi="Times New Roman" w:cs="Times New Roman"/>
          <w:sz w:val="24"/>
          <w:szCs w:val="24"/>
          <w:lang w:val="da-DK"/>
        </w:rPr>
        <w:t xml:space="preserve"> augstākā cena</w:t>
      </w:r>
      <w:r w:rsidR="00851FFF" w:rsidRPr="00E11CF5">
        <w:rPr>
          <w:rFonts w:ascii="Times New Roman" w:eastAsia="Arial Unicode MS" w:hAnsi="Times New Roman" w:cs="Times New Roman"/>
          <w:sz w:val="24"/>
          <w:szCs w:val="24"/>
          <w:lang w:val="da-DK"/>
        </w:rPr>
        <w:t xml:space="preserve"> euro</w:t>
      </w:r>
      <w:r w:rsidRPr="00E11CF5">
        <w:rPr>
          <w:rFonts w:ascii="Times New Roman" w:eastAsia="Arial Unicode MS" w:hAnsi="Times New Roman" w:cs="Times New Roman"/>
          <w:sz w:val="24"/>
          <w:szCs w:val="24"/>
          <w:lang w:val="da-DK"/>
        </w:rPr>
        <w:t xml:space="preserve"> </w:t>
      </w:r>
      <w:r w:rsidR="0071783E">
        <w:rPr>
          <w:rFonts w:ascii="Times New Roman" w:eastAsia="Arial Unicode MS" w:hAnsi="Times New Roman" w:cs="Times New Roman"/>
          <w:sz w:val="24"/>
          <w:szCs w:val="24"/>
          <w:lang w:val="da-DK"/>
        </w:rPr>
        <w:t>_______________</w:t>
      </w:r>
    </w:p>
    <w:p w14:paraId="13A404DF" w14:textId="77777777" w:rsidR="00887770" w:rsidRPr="00E11CF5"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 xml:space="preserve">Izsoles dalībnieka, kurš par </w:t>
      </w:r>
      <w:r w:rsidR="00851FFF" w:rsidRPr="00E11CF5">
        <w:rPr>
          <w:rFonts w:ascii="Times New Roman" w:eastAsia="Arial Unicode MS" w:hAnsi="Times New Roman" w:cs="Times New Roman"/>
          <w:sz w:val="24"/>
          <w:szCs w:val="24"/>
          <w:lang w:val="da-DK"/>
        </w:rPr>
        <w:t xml:space="preserve">Automašīnu </w:t>
      </w:r>
      <w:r w:rsidRPr="00E11CF5">
        <w:rPr>
          <w:rFonts w:ascii="Times New Roman" w:eastAsia="Arial Unicode MS" w:hAnsi="Times New Roman" w:cs="Times New Roman"/>
          <w:sz w:val="24"/>
          <w:szCs w:val="24"/>
          <w:lang w:val="da-DK"/>
        </w:rPr>
        <w:t>nosolījis augstāko cenu - vārds, uzvārds, juridiskās personas pilns nosaukums __________________________________________________________________________</w:t>
      </w:r>
    </w:p>
    <w:p w14:paraId="165B9E67" w14:textId="77777777" w:rsidR="00887770" w:rsidRPr="00E11CF5" w:rsidRDefault="00851FFF"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 xml:space="preserve">Solītāja kartītes </w:t>
      </w:r>
      <w:r w:rsidR="00887770" w:rsidRPr="00E11CF5">
        <w:rPr>
          <w:rFonts w:ascii="Times New Roman" w:eastAsia="Arial Unicode MS" w:hAnsi="Times New Roman" w:cs="Times New Roman"/>
          <w:sz w:val="24"/>
          <w:szCs w:val="24"/>
          <w:lang w:val="da-DK"/>
        </w:rPr>
        <w:t xml:space="preserve">kartītes </w:t>
      </w:r>
      <w:r w:rsidRPr="00E11CF5">
        <w:rPr>
          <w:rFonts w:ascii="Times New Roman" w:eastAsia="Arial Unicode MS" w:hAnsi="Times New Roman" w:cs="Times New Roman"/>
          <w:sz w:val="24"/>
          <w:szCs w:val="24"/>
          <w:lang w:val="da-DK"/>
        </w:rPr>
        <w:t>N</w:t>
      </w:r>
      <w:r w:rsidR="00887770" w:rsidRPr="00E11CF5">
        <w:rPr>
          <w:rFonts w:ascii="Times New Roman" w:eastAsia="Arial Unicode MS" w:hAnsi="Times New Roman" w:cs="Times New Roman"/>
          <w:sz w:val="24"/>
          <w:szCs w:val="24"/>
          <w:lang w:val="da-DK"/>
        </w:rPr>
        <w:t xml:space="preserve">r._____ </w:t>
      </w:r>
    </w:p>
    <w:p w14:paraId="53D8A285" w14:textId="38952603" w:rsidR="00887770" w:rsidRPr="00E11CF5" w:rsidRDefault="007D4AD5"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Nosolītājam</w:t>
      </w:r>
      <w:r w:rsidR="00887770" w:rsidRPr="00E11CF5">
        <w:rPr>
          <w:rFonts w:ascii="Times New Roman" w:eastAsia="Arial Unicode MS" w:hAnsi="Times New Roman" w:cs="Times New Roman"/>
          <w:sz w:val="24"/>
          <w:szCs w:val="24"/>
          <w:lang w:val="da-DK"/>
        </w:rPr>
        <w:t xml:space="preserve"> nedēļas l</w:t>
      </w:r>
      <w:r w:rsidR="00CF7525" w:rsidRPr="00E11CF5">
        <w:rPr>
          <w:rFonts w:ascii="Times New Roman" w:eastAsia="Arial Unicode MS" w:hAnsi="Times New Roman" w:cs="Times New Roman"/>
          <w:sz w:val="24"/>
          <w:szCs w:val="24"/>
          <w:lang w:val="da-DK"/>
        </w:rPr>
        <w:t>aikā no izsoles dienas</w:t>
      </w:r>
      <w:r w:rsidR="00F25EFF" w:rsidRPr="00E11CF5">
        <w:rPr>
          <w:rFonts w:ascii="Times New Roman" w:eastAsia="Arial Unicode MS" w:hAnsi="Times New Roman" w:cs="Times New Roman"/>
          <w:sz w:val="24"/>
          <w:szCs w:val="24"/>
          <w:lang w:val="da-DK"/>
        </w:rPr>
        <w:t>,</w:t>
      </w:r>
      <w:r w:rsidR="00851FFF" w:rsidRPr="00E11CF5">
        <w:rPr>
          <w:rFonts w:ascii="Times New Roman" w:eastAsia="Arial Unicode MS" w:hAnsi="Times New Roman" w:cs="Times New Roman"/>
          <w:sz w:val="24"/>
          <w:szCs w:val="24"/>
          <w:lang w:val="da-DK"/>
        </w:rPr>
        <w:t xml:space="preserve">  </w:t>
      </w:r>
      <w:r w:rsidR="00887770" w:rsidRPr="00E11CF5">
        <w:rPr>
          <w:rFonts w:ascii="Times New Roman" w:eastAsia="Arial Unicode MS" w:hAnsi="Times New Roman" w:cs="Times New Roman"/>
          <w:sz w:val="24"/>
          <w:szCs w:val="24"/>
          <w:lang w:val="da-DK"/>
        </w:rPr>
        <w:t xml:space="preserve"> </w:t>
      </w:r>
      <w:r w:rsidR="00887770" w:rsidRPr="00E11CF5">
        <w:rPr>
          <w:rFonts w:ascii="Times New Roman" w:eastAsia="Arial Unicode MS" w:hAnsi="Times New Roman" w:cs="Times New Roman"/>
          <w:b/>
          <w:sz w:val="24"/>
          <w:szCs w:val="24"/>
          <w:lang w:val="da-DK"/>
        </w:rPr>
        <w:t>līdz 20</w:t>
      </w:r>
      <w:r w:rsidR="004D0006" w:rsidRPr="00E11CF5">
        <w:rPr>
          <w:rFonts w:ascii="Times New Roman" w:eastAsia="Arial Unicode MS" w:hAnsi="Times New Roman" w:cs="Times New Roman"/>
          <w:b/>
          <w:sz w:val="24"/>
          <w:szCs w:val="24"/>
          <w:lang w:val="da-DK"/>
        </w:rPr>
        <w:t>2</w:t>
      </w:r>
      <w:r w:rsidR="0071783E">
        <w:rPr>
          <w:rFonts w:ascii="Times New Roman" w:eastAsia="Arial Unicode MS" w:hAnsi="Times New Roman" w:cs="Times New Roman"/>
          <w:b/>
          <w:sz w:val="24"/>
          <w:szCs w:val="24"/>
          <w:lang w:val="da-DK"/>
        </w:rPr>
        <w:t>2</w:t>
      </w:r>
      <w:r w:rsidR="00DC1A9B" w:rsidRPr="00E11CF5">
        <w:rPr>
          <w:rFonts w:ascii="Times New Roman" w:eastAsia="Arial Unicode MS" w:hAnsi="Times New Roman" w:cs="Times New Roman"/>
          <w:b/>
          <w:sz w:val="24"/>
          <w:szCs w:val="24"/>
          <w:lang w:val="da-DK"/>
        </w:rPr>
        <w:t>.gada</w:t>
      </w:r>
      <w:r w:rsidR="00CF7525" w:rsidRPr="00E11CF5">
        <w:rPr>
          <w:rFonts w:ascii="Times New Roman" w:eastAsia="Arial Unicode MS" w:hAnsi="Times New Roman" w:cs="Times New Roman"/>
          <w:b/>
          <w:sz w:val="24"/>
          <w:szCs w:val="24"/>
          <w:lang w:val="da-DK"/>
        </w:rPr>
        <w:t xml:space="preserve"> </w:t>
      </w:r>
      <w:r w:rsidR="0071783E">
        <w:rPr>
          <w:rFonts w:ascii="Times New Roman" w:eastAsia="Arial Unicode MS" w:hAnsi="Times New Roman" w:cs="Times New Roman"/>
          <w:b/>
          <w:sz w:val="24"/>
          <w:szCs w:val="24"/>
          <w:lang w:val="da-DK"/>
        </w:rPr>
        <w:t>26</w:t>
      </w:r>
      <w:r w:rsidR="002519F4" w:rsidRPr="00E11CF5">
        <w:rPr>
          <w:rFonts w:ascii="Times New Roman" w:eastAsia="Arial Unicode MS" w:hAnsi="Times New Roman" w:cs="Times New Roman"/>
          <w:b/>
          <w:sz w:val="24"/>
          <w:szCs w:val="24"/>
          <w:lang w:val="da-DK"/>
        </w:rPr>
        <w:t>.</w:t>
      </w:r>
      <w:r w:rsidR="0071783E">
        <w:rPr>
          <w:rFonts w:ascii="Times New Roman" w:eastAsia="Arial Unicode MS" w:hAnsi="Times New Roman" w:cs="Times New Roman"/>
          <w:b/>
          <w:sz w:val="24"/>
          <w:szCs w:val="24"/>
          <w:lang w:val="da-DK"/>
        </w:rPr>
        <w:t>jūlijam</w:t>
      </w:r>
      <w:r w:rsidR="00C863F0" w:rsidRPr="00E11CF5">
        <w:rPr>
          <w:rFonts w:ascii="Times New Roman" w:eastAsia="Arial Unicode MS" w:hAnsi="Times New Roman" w:cs="Times New Roman"/>
          <w:b/>
          <w:sz w:val="24"/>
          <w:szCs w:val="24"/>
          <w:lang w:val="da-DK"/>
        </w:rPr>
        <w:t xml:space="preserve"> </w:t>
      </w:r>
      <w:r w:rsidR="00C863F0" w:rsidRPr="00E11CF5">
        <w:rPr>
          <w:rFonts w:ascii="Times New Roman" w:eastAsia="Arial Unicode MS" w:hAnsi="Times New Roman" w:cs="Times New Roman"/>
          <w:sz w:val="24"/>
          <w:szCs w:val="24"/>
          <w:lang w:val="da-DK"/>
        </w:rPr>
        <w:t>jā</w:t>
      </w:r>
      <w:r w:rsidRPr="00E11CF5">
        <w:rPr>
          <w:rFonts w:ascii="Times New Roman" w:eastAsia="Arial Unicode MS" w:hAnsi="Times New Roman" w:cs="Times New Roman"/>
          <w:sz w:val="24"/>
          <w:szCs w:val="24"/>
          <w:lang w:val="da-DK"/>
        </w:rPr>
        <w:t>sama</w:t>
      </w:r>
      <w:r w:rsidR="007A654A">
        <w:rPr>
          <w:rFonts w:ascii="Times New Roman" w:eastAsia="Arial Unicode MS" w:hAnsi="Times New Roman" w:cs="Times New Roman"/>
          <w:sz w:val="24"/>
          <w:szCs w:val="24"/>
          <w:lang w:val="da-DK"/>
        </w:rPr>
        <w:t>ks</w:t>
      </w:r>
      <w:r w:rsidRPr="00E11CF5">
        <w:rPr>
          <w:rFonts w:ascii="Times New Roman" w:eastAsia="Arial Unicode MS" w:hAnsi="Times New Roman" w:cs="Times New Roman"/>
          <w:sz w:val="24"/>
          <w:szCs w:val="24"/>
          <w:lang w:val="da-DK"/>
        </w:rPr>
        <w:t>ā nosolītā cena</w:t>
      </w:r>
      <w:r w:rsidR="004606D4" w:rsidRPr="00E11CF5">
        <w:rPr>
          <w:rFonts w:ascii="Times New Roman" w:eastAsia="Arial Unicode MS" w:hAnsi="Times New Roman" w:cs="Times New Roman"/>
          <w:sz w:val="24"/>
          <w:szCs w:val="24"/>
          <w:lang w:val="da-DK"/>
        </w:rPr>
        <w:t xml:space="preserve">    </w:t>
      </w:r>
      <w:r w:rsidR="00F25EFF" w:rsidRPr="00E11CF5">
        <w:rPr>
          <w:rFonts w:ascii="Times New Roman" w:eastAsia="Arial Unicode MS" w:hAnsi="Times New Roman" w:cs="Times New Roman"/>
          <w:sz w:val="24"/>
          <w:szCs w:val="24"/>
          <w:lang w:val="da-DK"/>
        </w:rPr>
        <w:t xml:space="preserve">(summa ar cipariem un vārdiem) </w:t>
      </w:r>
      <w:r w:rsidR="00851FFF" w:rsidRPr="00E11CF5">
        <w:rPr>
          <w:rFonts w:ascii="Times New Roman" w:eastAsia="Arial Unicode MS" w:hAnsi="Times New Roman" w:cs="Times New Roman"/>
          <w:sz w:val="24"/>
          <w:szCs w:val="24"/>
          <w:lang w:val="da-DK"/>
        </w:rPr>
        <w:t xml:space="preserve"> </w:t>
      </w:r>
      <w:r w:rsidR="0071783E">
        <w:rPr>
          <w:rFonts w:ascii="Times New Roman" w:eastAsia="Arial Unicode MS" w:hAnsi="Times New Roman" w:cs="Times New Roman"/>
          <w:sz w:val="24"/>
          <w:szCs w:val="24"/>
          <w:lang w:val="da-DK"/>
        </w:rPr>
        <w:t>__________________________________</w:t>
      </w:r>
      <w:r w:rsidR="00F25EFF" w:rsidRPr="00E11CF5">
        <w:rPr>
          <w:rFonts w:ascii="Times New Roman" w:eastAsia="Times New Roman" w:hAnsi="Times New Roman" w:cs="Times New Roman"/>
          <w:sz w:val="24"/>
          <w:szCs w:val="24"/>
          <w:lang w:eastAsia="lv-LV"/>
        </w:rPr>
        <w:t>SIA “Jēkabpils ūdens”</w:t>
      </w:r>
      <w:r w:rsidR="00F25EFF" w:rsidRPr="00E11CF5">
        <w:rPr>
          <w:rFonts w:ascii="Times New Roman" w:eastAsia="Calibri" w:hAnsi="Times New Roman" w:cs="Times New Roman"/>
          <w:sz w:val="24"/>
          <w:szCs w:val="24"/>
        </w:rPr>
        <w:t>, Reģ. Nr.</w:t>
      </w:r>
      <w:r w:rsidR="00F25EFF" w:rsidRPr="00E11CF5">
        <w:rPr>
          <w:rFonts w:ascii="Times New Roman" w:eastAsia="Arial Unicode MS" w:hAnsi="Times New Roman" w:cs="Times New Roman"/>
          <w:sz w:val="24"/>
          <w:szCs w:val="24"/>
        </w:rPr>
        <w:t xml:space="preserve"> 45403000395 </w:t>
      </w:r>
      <w:r w:rsidR="00F25EFF" w:rsidRPr="00E11CF5">
        <w:rPr>
          <w:rFonts w:ascii="Times New Roman" w:eastAsia="Times New Roman" w:hAnsi="Times New Roman" w:cs="Times New Roman"/>
          <w:sz w:val="24"/>
          <w:szCs w:val="24"/>
          <w:lang w:eastAsia="lv-LV"/>
        </w:rPr>
        <w:t xml:space="preserve"> </w:t>
      </w:r>
      <w:r w:rsidR="00851FFF" w:rsidRPr="00E11CF5">
        <w:rPr>
          <w:rFonts w:ascii="Times New Roman" w:eastAsia="Arial Unicode MS" w:hAnsi="Times New Roman" w:cs="Times New Roman"/>
          <w:sz w:val="24"/>
          <w:szCs w:val="24"/>
          <w:lang w:val="da-DK"/>
        </w:rPr>
        <w:t xml:space="preserve"> norēķinu </w:t>
      </w:r>
      <w:r w:rsidR="00887770" w:rsidRPr="00E11CF5">
        <w:rPr>
          <w:rFonts w:ascii="Times New Roman" w:eastAsia="Arial Unicode MS" w:hAnsi="Times New Roman" w:cs="Times New Roman"/>
          <w:sz w:val="24"/>
          <w:szCs w:val="24"/>
          <w:lang w:val="da-DK"/>
        </w:rPr>
        <w:t>kontā</w:t>
      </w:r>
      <w:r w:rsidR="00F25EFF" w:rsidRPr="00E11CF5">
        <w:rPr>
          <w:rFonts w:ascii="Times New Roman" w:eastAsia="Arial Unicode MS" w:hAnsi="Times New Roman" w:cs="Times New Roman"/>
          <w:sz w:val="24"/>
          <w:szCs w:val="24"/>
        </w:rPr>
        <w:t xml:space="preserve"> AS “SEB banka”, LV80 UNLA0009000508309 vai AS ”Swedbank”, LV79HABA0001402057075</w:t>
      </w:r>
      <w:r w:rsidR="00887770" w:rsidRPr="00E11CF5">
        <w:rPr>
          <w:rFonts w:ascii="Times New Roman" w:eastAsia="Arial Unicode MS" w:hAnsi="Times New Roman" w:cs="Times New Roman"/>
          <w:sz w:val="24"/>
          <w:szCs w:val="24"/>
          <w:lang w:val="da-DK"/>
        </w:rPr>
        <w:t xml:space="preserve"> ___________________________________________________________________________</w:t>
      </w:r>
    </w:p>
    <w:p w14:paraId="75D59047" w14:textId="5FB35A56" w:rsidR="00887770" w:rsidRPr="00E11CF5"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 xml:space="preserve">Izsoles </w:t>
      </w:r>
      <w:r w:rsidR="007D4AD5" w:rsidRPr="00E11CF5">
        <w:rPr>
          <w:rFonts w:ascii="Times New Roman" w:eastAsia="Arial Unicode MS" w:hAnsi="Times New Roman" w:cs="Times New Roman"/>
          <w:sz w:val="24"/>
          <w:szCs w:val="24"/>
          <w:lang w:val="da-DK"/>
        </w:rPr>
        <w:t>vadītājs</w:t>
      </w:r>
      <w:r w:rsidR="00CE20F1" w:rsidRPr="00E11CF5">
        <w:rPr>
          <w:rFonts w:ascii="Times New Roman" w:eastAsia="Arial Unicode MS" w:hAnsi="Times New Roman" w:cs="Times New Roman"/>
          <w:sz w:val="24"/>
          <w:szCs w:val="24"/>
          <w:lang w:val="da-DK"/>
        </w:rPr>
        <w:t>:</w:t>
      </w:r>
      <w:r w:rsidRPr="00E11CF5">
        <w:rPr>
          <w:rFonts w:ascii="Times New Roman" w:eastAsia="Arial Unicode MS" w:hAnsi="Times New Roman" w:cs="Times New Roman"/>
          <w:sz w:val="24"/>
          <w:szCs w:val="24"/>
          <w:lang w:val="da-DK"/>
        </w:rPr>
        <w:t xml:space="preserve"> ________________ </w:t>
      </w:r>
    </w:p>
    <w:p w14:paraId="1D0CF56C" w14:textId="0079B739" w:rsidR="00887770" w:rsidRPr="00E11CF5" w:rsidRDefault="00887770" w:rsidP="003F0966">
      <w:pPr>
        <w:spacing w:before="100" w:beforeAutospacing="1" w:after="100" w:afterAutospacing="1" w:line="240" w:lineRule="auto"/>
        <w:rPr>
          <w:rFonts w:ascii="Times New Roman" w:eastAsia="Arial Unicode MS" w:hAnsi="Times New Roman" w:cs="Times New Roman"/>
          <w:color w:val="FF0000"/>
          <w:sz w:val="24"/>
          <w:szCs w:val="24"/>
          <w:lang w:val="da-DK"/>
        </w:rPr>
      </w:pPr>
      <w:r w:rsidRPr="00E11CF5">
        <w:rPr>
          <w:rFonts w:ascii="Times New Roman" w:eastAsia="Arial Unicode MS" w:hAnsi="Times New Roman" w:cs="Times New Roman"/>
          <w:sz w:val="24"/>
          <w:szCs w:val="24"/>
          <w:lang w:val="da-DK"/>
        </w:rPr>
        <w:lastRenderedPageBreak/>
        <w:t>Komisijas locek</w:t>
      </w:r>
      <w:r w:rsidR="00511486" w:rsidRPr="00E11CF5">
        <w:rPr>
          <w:rFonts w:ascii="Times New Roman" w:eastAsia="Arial Unicode MS" w:hAnsi="Times New Roman" w:cs="Times New Roman"/>
          <w:sz w:val="24"/>
          <w:szCs w:val="24"/>
          <w:lang w:val="da-DK"/>
        </w:rPr>
        <w:t>lis</w:t>
      </w:r>
      <w:r w:rsidRPr="00E11CF5">
        <w:rPr>
          <w:rFonts w:ascii="Times New Roman" w:eastAsia="Arial Unicode MS" w:hAnsi="Times New Roman" w:cs="Times New Roman"/>
          <w:sz w:val="24"/>
          <w:szCs w:val="24"/>
          <w:lang w:val="da-DK"/>
        </w:rPr>
        <w:t xml:space="preserve">: ______________ </w:t>
      </w:r>
    </w:p>
    <w:p w14:paraId="152FED01" w14:textId="5876C6BE" w:rsidR="00511486" w:rsidRPr="00E11CF5" w:rsidRDefault="00511486" w:rsidP="00511486">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 xml:space="preserve">Komisijas loceklis: ______________ </w:t>
      </w:r>
    </w:p>
    <w:p w14:paraId="31E0AD72" w14:textId="7801B216" w:rsidR="0002351B" w:rsidRPr="00E11CF5" w:rsidRDefault="0002351B" w:rsidP="0002351B">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(nosolītā objekta pircēja vārds, uzvārds, juridiskas personas nosaukums)___________________________________________________________</w:t>
      </w:r>
    </w:p>
    <w:p w14:paraId="136AC137" w14:textId="30395CD0" w:rsidR="0002351B" w:rsidRPr="00E11CF5" w:rsidRDefault="0002351B" w:rsidP="0002351B">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(pircēja vai pilnvarotās personas paraksts)</w:t>
      </w:r>
      <w:r w:rsidR="000B73D3">
        <w:rPr>
          <w:rFonts w:ascii="Times New Roman" w:eastAsia="Arial Unicode MS" w:hAnsi="Times New Roman" w:cs="Times New Roman"/>
          <w:sz w:val="24"/>
          <w:szCs w:val="24"/>
          <w:lang w:val="da-DK"/>
        </w:rPr>
        <w:t>_____________</w:t>
      </w:r>
    </w:p>
    <w:p w14:paraId="724B10C7" w14:textId="77777777" w:rsidR="00CE20F1" w:rsidRPr="00E11CF5" w:rsidRDefault="00CE20F1">
      <w:pP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br w:type="page"/>
      </w:r>
    </w:p>
    <w:p w14:paraId="4CE022A5" w14:textId="4D9E00D0" w:rsidR="007A654A" w:rsidRPr="00E11CF5" w:rsidRDefault="007A654A" w:rsidP="007A654A">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lastRenderedPageBreak/>
        <w:t xml:space="preserve">automašīnas </w:t>
      </w:r>
      <w:r>
        <w:rPr>
          <w:rFonts w:ascii="Times New Roman" w:eastAsia="Times New Roman" w:hAnsi="Times New Roman" w:cs="Times New Roman"/>
          <w:b/>
          <w:bCs/>
          <w:sz w:val="24"/>
          <w:szCs w:val="24"/>
          <w:lang w:eastAsia="lv-LV"/>
        </w:rPr>
        <w:t>OPEL MOVANO</w:t>
      </w:r>
      <w:r w:rsidRPr="00E11CF5">
        <w:rPr>
          <w:rFonts w:ascii="Times New Roman" w:eastAsia="Times New Roman" w:hAnsi="Times New Roman" w:cs="Times New Roman"/>
          <w:b/>
          <w:bCs/>
          <w:sz w:val="24"/>
          <w:szCs w:val="24"/>
          <w:lang w:eastAsia="lv-LV"/>
        </w:rPr>
        <w:t xml:space="preserve">, valsts reģistrācijas Nr. </w:t>
      </w:r>
      <w:r>
        <w:rPr>
          <w:rFonts w:ascii="Times New Roman" w:eastAsia="Times New Roman" w:hAnsi="Times New Roman" w:cs="Times New Roman"/>
          <w:b/>
          <w:bCs/>
          <w:sz w:val="24"/>
          <w:szCs w:val="24"/>
          <w:lang w:eastAsia="lv-LV"/>
        </w:rPr>
        <w:t>GO 8650</w:t>
      </w:r>
    </w:p>
    <w:p w14:paraId="290131B1" w14:textId="77777777" w:rsidR="000C1A59" w:rsidRPr="00E11CF5" w:rsidRDefault="00581FBD" w:rsidP="005A1624">
      <w:pPr>
        <w:spacing w:after="0" w:line="240" w:lineRule="auto"/>
        <w:jc w:val="right"/>
        <w:rPr>
          <w:rFonts w:ascii="Times New Roman" w:eastAsia="Arial Unicode MS" w:hAnsi="Times New Roman" w:cs="Times New Roman"/>
          <w:i/>
          <w:sz w:val="24"/>
          <w:szCs w:val="24"/>
        </w:rPr>
      </w:pPr>
      <w:r w:rsidRPr="00E11CF5">
        <w:rPr>
          <w:rFonts w:ascii="Times New Roman" w:eastAsia="Arial Unicode MS" w:hAnsi="Times New Roman" w:cs="Times New Roman"/>
          <w:i/>
          <w:sz w:val="24"/>
          <w:szCs w:val="24"/>
        </w:rPr>
        <w:t>Izsoles noteikumu pielikums Nr.</w:t>
      </w:r>
      <w:r w:rsidR="00F25EFF" w:rsidRPr="00E11CF5">
        <w:rPr>
          <w:rFonts w:ascii="Times New Roman" w:eastAsia="Arial Unicode MS" w:hAnsi="Times New Roman" w:cs="Times New Roman"/>
          <w:i/>
          <w:sz w:val="24"/>
          <w:szCs w:val="24"/>
        </w:rPr>
        <w:t>3</w:t>
      </w:r>
    </w:p>
    <w:p w14:paraId="4192027B" w14:textId="1975F723" w:rsidR="007A654A" w:rsidRPr="00E11CF5" w:rsidRDefault="007A654A" w:rsidP="007A654A">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automašīnas </w:t>
      </w:r>
      <w:r>
        <w:rPr>
          <w:rFonts w:ascii="Times New Roman" w:eastAsia="Times New Roman" w:hAnsi="Times New Roman" w:cs="Times New Roman"/>
          <w:b/>
          <w:bCs/>
          <w:sz w:val="24"/>
          <w:szCs w:val="24"/>
          <w:lang w:eastAsia="lv-LV"/>
        </w:rPr>
        <w:t>OPEL MOVANO</w:t>
      </w:r>
      <w:r w:rsidRPr="00E11CF5">
        <w:rPr>
          <w:rFonts w:ascii="Times New Roman" w:eastAsia="Times New Roman" w:hAnsi="Times New Roman" w:cs="Times New Roman"/>
          <w:b/>
          <w:bCs/>
          <w:sz w:val="24"/>
          <w:szCs w:val="24"/>
          <w:lang w:eastAsia="lv-LV"/>
        </w:rPr>
        <w:t xml:space="preserve">, valsts reģistrācijas Nr. </w:t>
      </w:r>
      <w:r>
        <w:rPr>
          <w:rFonts w:ascii="Times New Roman" w:eastAsia="Times New Roman" w:hAnsi="Times New Roman" w:cs="Times New Roman"/>
          <w:b/>
          <w:bCs/>
          <w:sz w:val="24"/>
          <w:szCs w:val="24"/>
          <w:lang w:eastAsia="lv-LV"/>
        </w:rPr>
        <w:t>GO 8650</w:t>
      </w:r>
    </w:p>
    <w:p w14:paraId="721E76DC" w14:textId="77777777" w:rsidR="00887770" w:rsidRPr="00E11CF5" w:rsidRDefault="00887770" w:rsidP="00581FBD">
      <w:pPr>
        <w:keepNext/>
        <w:tabs>
          <w:tab w:val="num" w:pos="0"/>
        </w:tabs>
        <w:jc w:val="center"/>
        <w:outlineLvl w:val="2"/>
        <w:rPr>
          <w:rFonts w:ascii="Times New Roman" w:eastAsia="Calibri" w:hAnsi="Times New Roman" w:cs="Times New Roman"/>
          <w:b/>
          <w:iCs/>
          <w:sz w:val="24"/>
          <w:szCs w:val="24"/>
        </w:rPr>
      </w:pPr>
      <w:r w:rsidRPr="00E11CF5">
        <w:rPr>
          <w:rFonts w:ascii="Times New Roman" w:eastAsia="Calibri" w:hAnsi="Times New Roman" w:cs="Times New Roman"/>
          <w:b/>
          <w:iCs/>
          <w:sz w:val="24"/>
          <w:szCs w:val="24"/>
        </w:rPr>
        <w:t>PIRKUMA LĪGUMS</w:t>
      </w:r>
    </w:p>
    <w:p w14:paraId="15C2D228" w14:textId="28EF32F7" w:rsidR="00887770" w:rsidRPr="00E11CF5" w:rsidRDefault="000A33DA" w:rsidP="00887770">
      <w:pPr>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Jēkabpilī</w:t>
      </w:r>
      <w:r w:rsidR="000C1A59" w:rsidRPr="00E11CF5">
        <w:rPr>
          <w:rFonts w:ascii="Times New Roman" w:eastAsia="Calibri" w:hAnsi="Times New Roman" w:cs="Times New Roman"/>
          <w:sz w:val="24"/>
          <w:szCs w:val="24"/>
        </w:rPr>
        <w:tab/>
      </w:r>
      <w:r w:rsidR="000C1A59" w:rsidRPr="00E11CF5">
        <w:rPr>
          <w:rFonts w:ascii="Times New Roman" w:eastAsia="Calibri" w:hAnsi="Times New Roman" w:cs="Times New Roman"/>
          <w:sz w:val="24"/>
          <w:szCs w:val="24"/>
        </w:rPr>
        <w:tab/>
      </w:r>
      <w:r w:rsidR="000C1A59" w:rsidRPr="00E11CF5">
        <w:rPr>
          <w:rFonts w:ascii="Times New Roman" w:eastAsia="Calibri" w:hAnsi="Times New Roman" w:cs="Times New Roman"/>
          <w:sz w:val="24"/>
          <w:szCs w:val="24"/>
        </w:rPr>
        <w:tab/>
      </w:r>
      <w:r w:rsidRPr="00E11CF5">
        <w:rPr>
          <w:rFonts w:ascii="Times New Roman" w:eastAsia="Calibri" w:hAnsi="Times New Roman" w:cs="Times New Roman"/>
          <w:sz w:val="24"/>
          <w:szCs w:val="24"/>
        </w:rPr>
        <w:t xml:space="preserve">                                                                </w:t>
      </w:r>
      <w:r w:rsidR="000C1A59" w:rsidRPr="00E11CF5">
        <w:rPr>
          <w:rFonts w:ascii="Times New Roman" w:eastAsia="Calibri" w:hAnsi="Times New Roman" w:cs="Times New Roman"/>
          <w:sz w:val="24"/>
          <w:szCs w:val="24"/>
        </w:rPr>
        <w:t>20</w:t>
      </w:r>
      <w:r w:rsidR="004D0006" w:rsidRPr="00E11CF5">
        <w:rPr>
          <w:rFonts w:ascii="Times New Roman" w:eastAsia="Calibri" w:hAnsi="Times New Roman" w:cs="Times New Roman"/>
          <w:sz w:val="24"/>
          <w:szCs w:val="24"/>
        </w:rPr>
        <w:t>2</w:t>
      </w:r>
      <w:r w:rsidR="00B3670F">
        <w:rPr>
          <w:rFonts w:ascii="Times New Roman" w:eastAsia="Calibri" w:hAnsi="Times New Roman" w:cs="Times New Roman"/>
          <w:sz w:val="24"/>
          <w:szCs w:val="24"/>
        </w:rPr>
        <w:t>2</w:t>
      </w:r>
      <w:r w:rsidR="00887770" w:rsidRPr="00E11CF5">
        <w:rPr>
          <w:rFonts w:ascii="Times New Roman" w:eastAsia="Calibri" w:hAnsi="Times New Roman" w:cs="Times New Roman"/>
          <w:sz w:val="24"/>
          <w:szCs w:val="24"/>
        </w:rPr>
        <w:t>.gada ____________</w:t>
      </w:r>
    </w:p>
    <w:p w14:paraId="6E05024C" w14:textId="57D058A2" w:rsidR="00887770" w:rsidRPr="00E11CF5" w:rsidRDefault="000A33DA" w:rsidP="0040033A">
      <w:pPr>
        <w:spacing w:after="0" w:line="240" w:lineRule="auto"/>
        <w:rPr>
          <w:rFonts w:ascii="Times New Roman" w:eastAsia="Arial Unicode MS" w:hAnsi="Times New Roman" w:cs="Times New Roman"/>
          <w:sz w:val="24"/>
          <w:szCs w:val="24"/>
        </w:rPr>
      </w:pPr>
      <w:r w:rsidRPr="00E11CF5">
        <w:rPr>
          <w:rFonts w:ascii="Times New Roman" w:eastAsia="Arial Unicode MS" w:hAnsi="Times New Roman" w:cs="Times New Roman"/>
          <w:b/>
          <w:bCs/>
          <w:sz w:val="24"/>
          <w:szCs w:val="24"/>
        </w:rPr>
        <w:t>SIA “Jēkabpils ūdens”</w:t>
      </w:r>
      <w:r w:rsidR="00887770" w:rsidRPr="00E11CF5">
        <w:rPr>
          <w:rFonts w:ascii="Times New Roman" w:eastAsia="Arial Unicode MS" w:hAnsi="Times New Roman" w:cs="Times New Roman"/>
          <w:sz w:val="24"/>
          <w:szCs w:val="24"/>
        </w:rPr>
        <w:t>, reģistrācijas Nr.</w:t>
      </w:r>
      <w:r w:rsidRPr="00E11CF5">
        <w:rPr>
          <w:rFonts w:ascii="Times New Roman" w:eastAsia="Arial Unicode MS" w:hAnsi="Times New Roman" w:cs="Times New Roman"/>
          <w:sz w:val="24"/>
          <w:szCs w:val="24"/>
        </w:rPr>
        <w:t>4540300</w:t>
      </w:r>
      <w:r w:rsidR="00671CDE" w:rsidRPr="00E11CF5">
        <w:rPr>
          <w:rFonts w:ascii="Times New Roman" w:eastAsia="Arial Unicode MS" w:hAnsi="Times New Roman" w:cs="Times New Roman"/>
          <w:sz w:val="24"/>
          <w:szCs w:val="24"/>
        </w:rPr>
        <w:t>0</w:t>
      </w:r>
      <w:r w:rsidRPr="00E11CF5">
        <w:rPr>
          <w:rFonts w:ascii="Times New Roman" w:eastAsia="Arial Unicode MS" w:hAnsi="Times New Roman" w:cs="Times New Roman"/>
          <w:sz w:val="24"/>
          <w:szCs w:val="24"/>
        </w:rPr>
        <w:t>395</w:t>
      </w:r>
      <w:r w:rsidR="00887770" w:rsidRPr="00E11CF5">
        <w:rPr>
          <w:rFonts w:ascii="Times New Roman" w:eastAsia="Arial Unicode MS" w:hAnsi="Times New Roman" w:cs="Times New Roman"/>
          <w:sz w:val="24"/>
          <w:szCs w:val="24"/>
        </w:rPr>
        <w:t>, juri</w:t>
      </w:r>
      <w:r w:rsidR="00671CDE" w:rsidRPr="00E11CF5">
        <w:rPr>
          <w:rFonts w:ascii="Times New Roman" w:eastAsia="Arial Unicode MS" w:hAnsi="Times New Roman" w:cs="Times New Roman"/>
          <w:sz w:val="24"/>
          <w:szCs w:val="24"/>
        </w:rPr>
        <w:t>diskā adrese: Jaunā ielā 60, Jēkabpils</w:t>
      </w:r>
      <w:r w:rsidR="00887770" w:rsidRPr="00E11CF5">
        <w:rPr>
          <w:rFonts w:ascii="Times New Roman" w:eastAsia="Arial Unicode MS" w:hAnsi="Times New Roman" w:cs="Times New Roman"/>
          <w:sz w:val="24"/>
          <w:szCs w:val="24"/>
        </w:rPr>
        <w:t xml:space="preserve">, </w:t>
      </w:r>
      <w:r w:rsidR="00671CDE" w:rsidRPr="00E11CF5">
        <w:rPr>
          <w:rFonts w:ascii="Times New Roman" w:eastAsia="Arial Unicode MS" w:hAnsi="Times New Roman" w:cs="Times New Roman"/>
          <w:sz w:val="24"/>
          <w:szCs w:val="24"/>
        </w:rPr>
        <w:t xml:space="preserve">valdes locekļa </w:t>
      </w:r>
      <w:r w:rsidR="002519F4" w:rsidRPr="00E11CF5">
        <w:rPr>
          <w:rFonts w:ascii="Times New Roman" w:eastAsia="Arial Unicode MS" w:hAnsi="Times New Roman" w:cs="Times New Roman"/>
          <w:sz w:val="24"/>
          <w:szCs w:val="24"/>
        </w:rPr>
        <w:t xml:space="preserve">Artūra </w:t>
      </w:r>
      <w:proofErr w:type="spellStart"/>
      <w:r w:rsidR="002519F4" w:rsidRPr="00E11CF5">
        <w:rPr>
          <w:rFonts w:ascii="Times New Roman" w:eastAsia="Arial Unicode MS" w:hAnsi="Times New Roman" w:cs="Times New Roman"/>
          <w:sz w:val="24"/>
          <w:szCs w:val="24"/>
        </w:rPr>
        <w:t>Smagara</w:t>
      </w:r>
      <w:proofErr w:type="spellEnd"/>
      <w:r w:rsidR="00671CDE" w:rsidRPr="00E11CF5">
        <w:rPr>
          <w:rFonts w:ascii="Times New Roman" w:eastAsia="Arial Unicode MS" w:hAnsi="Times New Roman" w:cs="Times New Roman"/>
          <w:sz w:val="24"/>
          <w:szCs w:val="24"/>
        </w:rPr>
        <w:t xml:space="preserve"> </w:t>
      </w:r>
      <w:r w:rsidR="00887770" w:rsidRPr="00E11CF5">
        <w:rPr>
          <w:rFonts w:ascii="Times New Roman" w:eastAsia="Arial Unicode MS" w:hAnsi="Times New Roman" w:cs="Times New Roman"/>
          <w:bCs/>
          <w:sz w:val="24"/>
          <w:szCs w:val="24"/>
        </w:rPr>
        <w:t>personā</w:t>
      </w:r>
      <w:r w:rsidR="00887770" w:rsidRPr="00E11CF5">
        <w:rPr>
          <w:rFonts w:ascii="Times New Roman" w:eastAsia="Arial Unicode MS" w:hAnsi="Times New Roman" w:cs="Times New Roman"/>
          <w:sz w:val="24"/>
          <w:szCs w:val="24"/>
        </w:rPr>
        <w:t>, k</w:t>
      </w:r>
      <w:r w:rsidR="00671CDE" w:rsidRPr="00E11CF5">
        <w:rPr>
          <w:rFonts w:ascii="Times New Roman" w:eastAsia="Arial Unicode MS" w:hAnsi="Times New Roman" w:cs="Times New Roman"/>
          <w:sz w:val="24"/>
          <w:szCs w:val="24"/>
        </w:rPr>
        <w:t>urš rīkojas saskaņā ar Statūtiem</w:t>
      </w:r>
      <w:r w:rsidR="00887770" w:rsidRPr="00E11CF5">
        <w:rPr>
          <w:rFonts w:ascii="Times New Roman" w:eastAsia="Arial Unicode MS" w:hAnsi="Times New Roman" w:cs="Times New Roman"/>
          <w:sz w:val="24"/>
          <w:szCs w:val="24"/>
        </w:rPr>
        <w:t>, turpmāk “</w:t>
      </w:r>
      <w:r w:rsidR="00887770" w:rsidRPr="00E11CF5">
        <w:rPr>
          <w:rFonts w:ascii="Times New Roman" w:eastAsia="Arial Unicode MS" w:hAnsi="Times New Roman" w:cs="Times New Roman"/>
          <w:b/>
          <w:sz w:val="24"/>
          <w:szCs w:val="24"/>
        </w:rPr>
        <w:t>Pārdevējs”</w:t>
      </w:r>
      <w:r w:rsidR="00887770" w:rsidRPr="00E11CF5">
        <w:rPr>
          <w:rFonts w:ascii="Times New Roman" w:eastAsia="Arial Unicode MS" w:hAnsi="Times New Roman" w:cs="Times New Roman"/>
          <w:sz w:val="24"/>
          <w:szCs w:val="24"/>
        </w:rPr>
        <w:t xml:space="preserve">” no vienas puses un </w:t>
      </w:r>
      <w:r w:rsidR="00887770" w:rsidRPr="00E11CF5">
        <w:rPr>
          <w:rFonts w:ascii="Times New Roman" w:eastAsia="Arial Unicode MS" w:hAnsi="Times New Roman" w:cs="Times New Roman"/>
          <w:b/>
          <w:bCs/>
          <w:sz w:val="24"/>
          <w:szCs w:val="24"/>
        </w:rPr>
        <w:t xml:space="preserve">________________________________________________________________________                                                                                                        </w:t>
      </w:r>
    </w:p>
    <w:p w14:paraId="51361F89" w14:textId="77777777" w:rsidR="00887770" w:rsidRPr="00E11CF5" w:rsidRDefault="00887770" w:rsidP="0040033A">
      <w:pPr>
        <w:spacing w:after="0" w:line="240" w:lineRule="auto"/>
        <w:rPr>
          <w:rFonts w:ascii="Times New Roman" w:eastAsia="Calibri" w:hAnsi="Times New Roman" w:cs="Times New Roman"/>
          <w:b/>
          <w:bCs/>
          <w:sz w:val="24"/>
          <w:szCs w:val="24"/>
        </w:rPr>
      </w:pPr>
      <w:r w:rsidRPr="00E11CF5">
        <w:rPr>
          <w:rFonts w:ascii="Times New Roman" w:eastAsia="Calibri" w:hAnsi="Times New Roman" w:cs="Times New Roman"/>
          <w:b/>
          <w:bCs/>
          <w:sz w:val="24"/>
          <w:szCs w:val="24"/>
        </w:rPr>
        <w:t>______________________________________________________________________,</w:t>
      </w:r>
    </w:p>
    <w:p w14:paraId="2464A369" w14:textId="77777777" w:rsidR="00887770" w:rsidRPr="00E11CF5" w:rsidRDefault="00887770" w:rsidP="0040033A">
      <w:pPr>
        <w:spacing w:after="0" w:line="240" w:lineRule="auto"/>
        <w:jc w:val="center"/>
        <w:rPr>
          <w:rFonts w:ascii="Times New Roman" w:eastAsia="Calibri" w:hAnsi="Times New Roman" w:cs="Times New Roman"/>
          <w:bCs/>
          <w:sz w:val="24"/>
          <w:szCs w:val="24"/>
        </w:rPr>
      </w:pPr>
      <w:r w:rsidRPr="00E11CF5">
        <w:rPr>
          <w:rFonts w:ascii="Times New Roman" w:eastAsia="Calibri" w:hAnsi="Times New Roman" w:cs="Times New Roman"/>
          <w:bCs/>
          <w:sz w:val="24"/>
          <w:szCs w:val="24"/>
        </w:rPr>
        <w:t>( vārds, uzvārds, personas kods, deklarētā dzīvesvieta, pases dati)</w:t>
      </w:r>
    </w:p>
    <w:p w14:paraId="43DDC86A" w14:textId="6C0D3060"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 turpmāk saukts - </w:t>
      </w:r>
      <w:r w:rsidRPr="00E11CF5">
        <w:rPr>
          <w:rFonts w:ascii="Times New Roman" w:eastAsia="Calibri" w:hAnsi="Times New Roman" w:cs="Times New Roman"/>
          <w:b/>
          <w:sz w:val="24"/>
          <w:szCs w:val="24"/>
        </w:rPr>
        <w:t>Pircējs</w:t>
      </w:r>
      <w:r w:rsidRPr="00E11CF5">
        <w:rPr>
          <w:rFonts w:ascii="Times New Roman" w:eastAsia="Calibri" w:hAnsi="Times New Roman" w:cs="Times New Roman"/>
          <w:sz w:val="24"/>
          <w:szCs w:val="24"/>
        </w:rPr>
        <w:t>, no o</w:t>
      </w:r>
      <w:r w:rsidR="006A66B9" w:rsidRPr="00E11CF5">
        <w:rPr>
          <w:rFonts w:ascii="Times New Roman" w:eastAsia="Calibri" w:hAnsi="Times New Roman" w:cs="Times New Roman"/>
          <w:sz w:val="24"/>
          <w:szCs w:val="24"/>
        </w:rPr>
        <w:t>tras puses, pamatojoties uz 20</w:t>
      </w:r>
      <w:r w:rsidR="004D0006" w:rsidRPr="00E11CF5">
        <w:rPr>
          <w:rFonts w:ascii="Times New Roman" w:eastAsia="Calibri" w:hAnsi="Times New Roman" w:cs="Times New Roman"/>
          <w:sz w:val="24"/>
          <w:szCs w:val="24"/>
        </w:rPr>
        <w:t>2</w:t>
      </w:r>
      <w:r w:rsidR="00727905">
        <w:rPr>
          <w:rFonts w:ascii="Times New Roman" w:eastAsia="Calibri" w:hAnsi="Times New Roman" w:cs="Times New Roman"/>
          <w:sz w:val="24"/>
          <w:szCs w:val="24"/>
        </w:rPr>
        <w:t>2</w:t>
      </w:r>
      <w:r w:rsidRPr="00E11CF5">
        <w:rPr>
          <w:rFonts w:ascii="Times New Roman" w:eastAsia="Calibri" w:hAnsi="Times New Roman" w:cs="Times New Roman"/>
          <w:sz w:val="24"/>
          <w:szCs w:val="24"/>
        </w:rPr>
        <w:t>.gada ________izsoles rezultātiem,  kas aps</w:t>
      </w:r>
      <w:r w:rsidR="000C1A59" w:rsidRPr="00E11CF5">
        <w:rPr>
          <w:rFonts w:ascii="Times New Roman" w:eastAsia="Calibri" w:hAnsi="Times New Roman" w:cs="Times New Roman"/>
          <w:sz w:val="24"/>
          <w:szCs w:val="24"/>
        </w:rPr>
        <w:t>tiprināti 20</w:t>
      </w:r>
      <w:r w:rsidR="004D0006" w:rsidRPr="00E11CF5">
        <w:rPr>
          <w:rFonts w:ascii="Times New Roman" w:eastAsia="Calibri" w:hAnsi="Times New Roman" w:cs="Times New Roman"/>
          <w:sz w:val="24"/>
          <w:szCs w:val="24"/>
        </w:rPr>
        <w:t>2</w:t>
      </w:r>
      <w:r w:rsidR="00727905">
        <w:rPr>
          <w:rFonts w:ascii="Times New Roman" w:eastAsia="Calibri" w:hAnsi="Times New Roman" w:cs="Times New Roman"/>
          <w:sz w:val="24"/>
          <w:szCs w:val="24"/>
        </w:rPr>
        <w:t>2</w:t>
      </w:r>
      <w:r w:rsidRPr="00E11CF5">
        <w:rPr>
          <w:rFonts w:ascii="Times New Roman" w:eastAsia="Calibri" w:hAnsi="Times New Roman" w:cs="Times New Roman"/>
          <w:sz w:val="24"/>
          <w:szCs w:val="24"/>
        </w:rPr>
        <w:t>.gada __________, vienojas par sekojošo:</w:t>
      </w:r>
    </w:p>
    <w:p w14:paraId="2E5E591C" w14:textId="77777777" w:rsidR="00887770" w:rsidRPr="00E11CF5" w:rsidRDefault="00887770" w:rsidP="00887770">
      <w:pPr>
        <w:keepNext/>
        <w:widowControl w:val="0"/>
        <w:numPr>
          <w:ilvl w:val="0"/>
          <w:numId w:val="1"/>
        </w:numPr>
        <w:shd w:val="clear" w:color="auto" w:fill="FFFFFF"/>
        <w:autoSpaceDE w:val="0"/>
        <w:autoSpaceDN w:val="0"/>
        <w:adjustRightInd w:val="0"/>
        <w:spacing w:before="331" w:after="0" w:line="329" w:lineRule="exact"/>
        <w:ind w:right="22"/>
        <w:jc w:val="center"/>
        <w:outlineLvl w:val="0"/>
        <w:rPr>
          <w:rFonts w:ascii="Times New Roman" w:eastAsia="Calibri" w:hAnsi="Times New Roman" w:cs="Times New Roman"/>
          <w:b/>
          <w:bCs/>
          <w:spacing w:val="-16"/>
          <w:sz w:val="24"/>
          <w:szCs w:val="24"/>
        </w:rPr>
      </w:pPr>
      <w:r w:rsidRPr="00E11CF5">
        <w:rPr>
          <w:rFonts w:ascii="Times New Roman" w:eastAsia="Calibri" w:hAnsi="Times New Roman" w:cs="Times New Roman"/>
          <w:b/>
          <w:bCs/>
          <w:spacing w:val="-16"/>
          <w:sz w:val="24"/>
          <w:szCs w:val="24"/>
        </w:rPr>
        <w:t>LĪGUMA  PRIEKŠMETS</w:t>
      </w:r>
    </w:p>
    <w:p w14:paraId="748D4F66" w14:textId="0DB4EFBA" w:rsidR="00887770" w:rsidRPr="00E11CF5" w:rsidRDefault="00887770" w:rsidP="007A654A">
      <w:pPr>
        <w:spacing w:after="0" w:line="240" w:lineRule="auto"/>
        <w:rPr>
          <w:rFonts w:ascii="Times New Roman" w:eastAsia="Times New Roman" w:hAnsi="Times New Roman" w:cs="Times New Roman"/>
          <w:b/>
          <w:bCs/>
          <w:sz w:val="24"/>
          <w:szCs w:val="24"/>
          <w:lang w:eastAsia="lv-LV"/>
        </w:rPr>
      </w:pPr>
      <w:r w:rsidRPr="00E11CF5">
        <w:rPr>
          <w:rFonts w:ascii="Times New Roman" w:eastAsia="Calibri" w:hAnsi="Times New Roman" w:cs="Times New Roman"/>
          <w:b/>
          <w:sz w:val="24"/>
          <w:szCs w:val="24"/>
        </w:rPr>
        <w:t>Pārdevējs</w:t>
      </w:r>
      <w:r w:rsidRPr="00E11CF5">
        <w:rPr>
          <w:rFonts w:ascii="Times New Roman" w:eastAsia="Calibri" w:hAnsi="Times New Roman" w:cs="Times New Roman"/>
          <w:sz w:val="24"/>
          <w:szCs w:val="24"/>
        </w:rPr>
        <w:t xml:space="preserve"> pārdod un </w:t>
      </w:r>
      <w:r w:rsidRPr="00E11CF5">
        <w:rPr>
          <w:rFonts w:ascii="Times New Roman" w:eastAsia="Calibri" w:hAnsi="Times New Roman" w:cs="Times New Roman"/>
          <w:b/>
          <w:sz w:val="24"/>
          <w:szCs w:val="24"/>
        </w:rPr>
        <w:t xml:space="preserve">Pircējs </w:t>
      </w:r>
      <w:r w:rsidRPr="00E11CF5">
        <w:rPr>
          <w:rFonts w:ascii="Times New Roman" w:eastAsia="Calibri" w:hAnsi="Times New Roman" w:cs="Times New Roman"/>
          <w:sz w:val="24"/>
          <w:szCs w:val="24"/>
        </w:rPr>
        <w:t xml:space="preserve">pērk </w:t>
      </w:r>
      <w:r w:rsidR="007A654A" w:rsidRPr="00E11CF5">
        <w:rPr>
          <w:rFonts w:ascii="Times New Roman" w:eastAsia="Times New Roman" w:hAnsi="Times New Roman" w:cs="Times New Roman"/>
          <w:b/>
          <w:bCs/>
          <w:sz w:val="24"/>
          <w:szCs w:val="24"/>
          <w:lang w:eastAsia="lv-LV"/>
        </w:rPr>
        <w:t xml:space="preserve">automašīnas </w:t>
      </w:r>
      <w:r w:rsidR="007A654A">
        <w:rPr>
          <w:rFonts w:ascii="Times New Roman" w:eastAsia="Times New Roman" w:hAnsi="Times New Roman" w:cs="Times New Roman"/>
          <w:b/>
          <w:bCs/>
          <w:sz w:val="24"/>
          <w:szCs w:val="24"/>
          <w:lang w:eastAsia="lv-LV"/>
        </w:rPr>
        <w:t>OPEL MOVANO</w:t>
      </w:r>
      <w:r w:rsidR="007A654A" w:rsidRPr="00E11CF5">
        <w:rPr>
          <w:rFonts w:ascii="Times New Roman" w:eastAsia="Times New Roman" w:hAnsi="Times New Roman" w:cs="Times New Roman"/>
          <w:b/>
          <w:bCs/>
          <w:sz w:val="24"/>
          <w:szCs w:val="24"/>
          <w:lang w:eastAsia="lv-LV"/>
        </w:rPr>
        <w:t>, valsts reģistrācijas Nr.</w:t>
      </w:r>
      <w:r w:rsidR="007A654A">
        <w:rPr>
          <w:rFonts w:ascii="Times New Roman" w:eastAsia="Times New Roman" w:hAnsi="Times New Roman" w:cs="Times New Roman"/>
          <w:b/>
          <w:bCs/>
          <w:sz w:val="24"/>
          <w:szCs w:val="24"/>
          <w:lang w:eastAsia="lv-LV"/>
        </w:rPr>
        <w:t xml:space="preserve"> GO8650</w:t>
      </w:r>
      <w:r w:rsidR="00466D29" w:rsidRPr="00E11CF5">
        <w:rPr>
          <w:rFonts w:ascii="Times New Roman" w:eastAsia="Calibri" w:hAnsi="Times New Roman" w:cs="Times New Roman"/>
          <w:sz w:val="24"/>
          <w:szCs w:val="24"/>
        </w:rPr>
        <w:t xml:space="preserve">, </w:t>
      </w:r>
      <w:r w:rsidR="005A73DA" w:rsidRPr="00E11CF5">
        <w:rPr>
          <w:rFonts w:ascii="Times New Roman" w:eastAsia="Calibri" w:hAnsi="Times New Roman" w:cs="Times New Roman"/>
          <w:sz w:val="24"/>
          <w:szCs w:val="24"/>
        </w:rPr>
        <w:t>(</w:t>
      </w:r>
      <w:r w:rsidRPr="00E11CF5">
        <w:rPr>
          <w:rFonts w:ascii="Times New Roman" w:eastAsia="Calibri" w:hAnsi="Times New Roman" w:cs="Times New Roman"/>
          <w:sz w:val="24"/>
          <w:szCs w:val="24"/>
        </w:rPr>
        <w:t>turpmāk</w:t>
      </w:r>
      <w:r w:rsidR="00986D08" w:rsidRPr="00E11CF5">
        <w:rPr>
          <w:rFonts w:ascii="Times New Roman" w:eastAsia="Calibri" w:hAnsi="Times New Roman" w:cs="Times New Roman"/>
          <w:sz w:val="24"/>
          <w:szCs w:val="24"/>
        </w:rPr>
        <w:t xml:space="preserve"> </w:t>
      </w:r>
      <w:r w:rsidRPr="00E11CF5">
        <w:rPr>
          <w:rFonts w:ascii="Times New Roman" w:eastAsia="Calibri" w:hAnsi="Times New Roman" w:cs="Times New Roman"/>
          <w:sz w:val="24"/>
          <w:szCs w:val="24"/>
        </w:rPr>
        <w:t xml:space="preserve">– </w:t>
      </w:r>
      <w:r w:rsidR="00DC1A9B" w:rsidRPr="00E11CF5">
        <w:rPr>
          <w:rFonts w:ascii="Times New Roman" w:eastAsia="Calibri" w:hAnsi="Times New Roman" w:cs="Times New Roman"/>
          <w:sz w:val="24"/>
          <w:szCs w:val="24"/>
        </w:rPr>
        <w:t>Automašīna</w:t>
      </w:r>
      <w:r w:rsidR="005A73DA" w:rsidRPr="00E11CF5">
        <w:rPr>
          <w:rFonts w:ascii="Times New Roman" w:eastAsia="Calibri" w:hAnsi="Times New Roman" w:cs="Times New Roman"/>
          <w:sz w:val="24"/>
          <w:szCs w:val="24"/>
        </w:rPr>
        <w:t>)</w:t>
      </w:r>
      <w:r w:rsidRPr="00E11CF5">
        <w:rPr>
          <w:rFonts w:ascii="Times New Roman" w:eastAsia="Calibri" w:hAnsi="Times New Roman" w:cs="Times New Roman"/>
          <w:sz w:val="24"/>
          <w:szCs w:val="24"/>
        </w:rPr>
        <w:t xml:space="preserve">, </w:t>
      </w:r>
      <w:r w:rsidR="00887D99" w:rsidRPr="00E11CF5">
        <w:rPr>
          <w:rFonts w:ascii="Times New Roman" w:eastAsia="Calibri" w:hAnsi="Times New Roman" w:cs="Times New Roman"/>
          <w:sz w:val="24"/>
          <w:szCs w:val="24"/>
        </w:rPr>
        <w:t xml:space="preserve">kas </w:t>
      </w:r>
      <w:r w:rsidRPr="00E11CF5">
        <w:rPr>
          <w:rFonts w:ascii="Times New Roman" w:eastAsia="Calibri" w:hAnsi="Times New Roman" w:cs="Times New Roman"/>
          <w:sz w:val="24"/>
          <w:szCs w:val="24"/>
        </w:rPr>
        <w:t xml:space="preserve">pieder </w:t>
      </w:r>
      <w:r w:rsidRPr="00E11CF5">
        <w:rPr>
          <w:rFonts w:ascii="Times New Roman" w:eastAsia="Calibri" w:hAnsi="Times New Roman" w:cs="Times New Roman"/>
          <w:b/>
          <w:sz w:val="24"/>
          <w:szCs w:val="24"/>
        </w:rPr>
        <w:t>Pārdevējam</w:t>
      </w:r>
      <w:r w:rsidRPr="00E11CF5">
        <w:rPr>
          <w:rFonts w:ascii="Times New Roman" w:eastAsia="Calibri" w:hAnsi="Times New Roman" w:cs="Times New Roman"/>
          <w:sz w:val="24"/>
          <w:szCs w:val="24"/>
        </w:rPr>
        <w:t>.</w:t>
      </w:r>
    </w:p>
    <w:p w14:paraId="6C2C0027"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Pārdevējs</w:t>
      </w:r>
      <w:r w:rsidRPr="00E11CF5">
        <w:rPr>
          <w:rFonts w:ascii="Times New Roman" w:eastAsia="Calibri" w:hAnsi="Times New Roman" w:cs="Times New Roman"/>
          <w:sz w:val="24"/>
          <w:szCs w:val="24"/>
        </w:rPr>
        <w:t xml:space="preserve"> apņemas nodot </w:t>
      </w:r>
      <w:r w:rsidRPr="00E11CF5">
        <w:rPr>
          <w:rFonts w:ascii="Times New Roman" w:eastAsia="Calibri" w:hAnsi="Times New Roman" w:cs="Times New Roman"/>
          <w:b/>
          <w:sz w:val="24"/>
          <w:szCs w:val="24"/>
        </w:rPr>
        <w:t>Pircējam</w:t>
      </w:r>
      <w:r w:rsidRPr="00E11CF5">
        <w:rPr>
          <w:rFonts w:ascii="Times New Roman" w:eastAsia="Calibri" w:hAnsi="Times New Roman" w:cs="Times New Roman"/>
          <w:sz w:val="24"/>
          <w:szCs w:val="24"/>
        </w:rPr>
        <w:t xml:space="preserve"> </w:t>
      </w:r>
      <w:r w:rsidR="00DC1A9B" w:rsidRPr="00E11CF5">
        <w:rPr>
          <w:rFonts w:ascii="Times New Roman" w:eastAsia="Calibri" w:hAnsi="Times New Roman" w:cs="Times New Roman"/>
          <w:sz w:val="24"/>
          <w:szCs w:val="24"/>
        </w:rPr>
        <w:t>Automašīnu</w:t>
      </w:r>
      <w:r w:rsidRPr="00E11CF5">
        <w:rPr>
          <w:rFonts w:ascii="Times New Roman" w:eastAsia="Calibri" w:hAnsi="Times New Roman" w:cs="Times New Roman"/>
          <w:sz w:val="24"/>
          <w:szCs w:val="24"/>
        </w:rPr>
        <w:t xml:space="preserve"> un </w:t>
      </w:r>
      <w:r w:rsidRPr="00E11CF5">
        <w:rPr>
          <w:rFonts w:ascii="Times New Roman" w:eastAsia="Calibri" w:hAnsi="Times New Roman" w:cs="Times New Roman"/>
          <w:b/>
          <w:sz w:val="24"/>
          <w:szCs w:val="24"/>
        </w:rPr>
        <w:t>Pircējs</w:t>
      </w:r>
      <w:r w:rsidRPr="00E11CF5">
        <w:rPr>
          <w:rFonts w:ascii="Times New Roman" w:eastAsia="Calibri" w:hAnsi="Times New Roman" w:cs="Times New Roman"/>
          <w:sz w:val="24"/>
          <w:szCs w:val="24"/>
        </w:rPr>
        <w:t xml:space="preserve"> apņemas </w:t>
      </w:r>
      <w:r w:rsidR="00DC1A9B" w:rsidRPr="00E11CF5">
        <w:rPr>
          <w:rFonts w:ascii="Times New Roman" w:eastAsia="Calibri" w:hAnsi="Times New Roman" w:cs="Times New Roman"/>
          <w:sz w:val="24"/>
          <w:szCs w:val="24"/>
        </w:rPr>
        <w:t>Automašīnu</w:t>
      </w:r>
      <w:r w:rsidRPr="00E11CF5">
        <w:rPr>
          <w:rFonts w:ascii="Times New Roman" w:eastAsia="Calibri" w:hAnsi="Times New Roman" w:cs="Times New Roman"/>
          <w:sz w:val="24"/>
          <w:szCs w:val="24"/>
        </w:rPr>
        <w:t xml:space="preserve"> pieņemt un samaksāt zemāk norādītajā kārtībā pirkuma summu.</w:t>
      </w:r>
    </w:p>
    <w:p w14:paraId="6F0EBAFF" w14:textId="77777777" w:rsidR="0040033A" w:rsidRPr="00E11CF5" w:rsidRDefault="0040033A" w:rsidP="0040033A">
      <w:pPr>
        <w:spacing w:after="0" w:line="240" w:lineRule="auto"/>
        <w:jc w:val="both"/>
        <w:rPr>
          <w:rFonts w:ascii="Times New Roman" w:eastAsia="Calibri" w:hAnsi="Times New Roman" w:cs="Times New Roman"/>
          <w:sz w:val="24"/>
          <w:szCs w:val="24"/>
        </w:rPr>
      </w:pPr>
    </w:p>
    <w:p w14:paraId="2328B8F5" w14:textId="77777777" w:rsidR="00887770" w:rsidRPr="00E11CF5" w:rsidRDefault="00DC1A9B" w:rsidP="003C0DA7">
      <w:pPr>
        <w:keepNext/>
        <w:numPr>
          <w:ilvl w:val="0"/>
          <w:numId w:val="1"/>
        </w:numPr>
        <w:spacing w:after="0" w:line="240" w:lineRule="auto"/>
        <w:jc w:val="center"/>
        <w:outlineLvl w:val="2"/>
        <w:rPr>
          <w:rFonts w:ascii="Times New Roman" w:eastAsia="Calibri" w:hAnsi="Times New Roman" w:cs="Times New Roman"/>
          <w:b/>
          <w:iCs/>
          <w:sz w:val="24"/>
          <w:szCs w:val="24"/>
        </w:rPr>
      </w:pPr>
      <w:r w:rsidRPr="00E11CF5">
        <w:rPr>
          <w:rFonts w:ascii="Times New Roman" w:eastAsia="Calibri" w:hAnsi="Times New Roman" w:cs="Times New Roman"/>
          <w:b/>
          <w:sz w:val="24"/>
          <w:szCs w:val="24"/>
        </w:rPr>
        <w:t>AUTOMAŠĪNAS</w:t>
      </w:r>
      <w:r w:rsidR="00887770" w:rsidRPr="00E11CF5">
        <w:rPr>
          <w:rFonts w:ascii="Times New Roman" w:eastAsia="Calibri" w:hAnsi="Times New Roman" w:cs="Times New Roman"/>
          <w:b/>
          <w:sz w:val="24"/>
          <w:szCs w:val="24"/>
        </w:rPr>
        <w:t xml:space="preserve">  </w:t>
      </w:r>
      <w:r w:rsidR="00887770" w:rsidRPr="00E11CF5">
        <w:rPr>
          <w:rFonts w:ascii="Times New Roman" w:eastAsia="Calibri" w:hAnsi="Times New Roman" w:cs="Times New Roman"/>
          <w:b/>
          <w:bCs/>
          <w:iCs/>
          <w:sz w:val="24"/>
          <w:szCs w:val="24"/>
        </w:rPr>
        <w:t>NODOŠANA</w:t>
      </w:r>
    </w:p>
    <w:p w14:paraId="6C4C4D44" w14:textId="77777777" w:rsidR="00887770" w:rsidRPr="00E11CF5" w:rsidRDefault="00887770" w:rsidP="003C0DA7">
      <w:pPr>
        <w:spacing w:after="0"/>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Pārdevējs</w:t>
      </w:r>
      <w:r w:rsidRPr="00E11CF5">
        <w:rPr>
          <w:rFonts w:ascii="Times New Roman" w:eastAsia="Calibri" w:hAnsi="Times New Roman" w:cs="Times New Roman"/>
          <w:sz w:val="24"/>
          <w:szCs w:val="24"/>
        </w:rPr>
        <w:t xml:space="preserve"> apņemas nodot  </w:t>
      </w:r>
      <w:r w:rsidR="00DC1A9B" w:rsidRPr="00E11CF5">
        <w:rPr>
          <w:rFonts w:ascii="Times New Roman" w:eastAsia="Calibri" w:hAnsi="Times New Roman" w:cs="Times New Roman"/>
          <w:sz w:val="24"/>
          <w:szCs w:val="24"/>
        </w:rPr>
        <w:t>Automašīnu</w:t>
      </w:r>
      <w:r w:rsidRPr="00E11CF5">
        <w:rPr>
          <w:rFonts w:ascii="Times New Roman" w:eastAsia="Calibri" w:hAnsi="Times New Roman" w:cs="Times New Roman"/>
          <w:sz w:val="24"/>
          <w:szCs w:val="24"/>
        </w:rPr>
        <w:t xml:space="preserve"> īpašumā </w:t>
      </w:r>
      <w:r w:rsidRPr="00E11CF5">
        <w:rPr>
          <w:rFonts w:ascii="Times New Roman" w:eastAsia="Calibri" w:hAnsi="Times New Roman" w:cs="Times New Roman"/>
          <w:b/>
          <w:sz w:val="24"/>
          <w:szCs w:val="24"/>
        </w:rPr>
        <w:t>Pircējam</w:t>
      </w:r>
      <w:r w:rsidRPr="00E11CF5">
        <w:rPr>
          <w:rFonts w:ascii="Times New Roman" w:eastAsia="Calibri" w:hAnsi="Times New Roman" w:cs="Times New Roman"/>
          <w:sz w:val="24"/>
          <w:szCs w:val="24"/>
        </w:rPr>
        <w:t xml:space="preserve"> pēc tam, kad </w:t>
      </w:r>
      <w:r w:rsidRPr="00E11CF5">
        <w:rPr>
          <w:rFonts w:ascii="Times New Roman" w:eastAsia="Calibri" w:hAnsi="Times New Roman" w:cs="Times New Roman"/>
          <w:b/>
          <w:sz w:val="24"/>
          <w:szCs w:val="24"/>
        </w:rPr>
        <w:t>Pircējs</w:t>
      </w:r>
      <w:r w:rsidRPr="00E11CF5">
        <w:rPr>
          <w:rFonts w:ascii="Times New Roman" w:eastAsia="Calibri" w:hAnsi="Times New Roman" w:cs="Times New Roman"/>
          <w:sz w:val="24"/>
          <w:szCs w:val="24"/>
        </w:rPr>
        <w:t xml:space="preserve"> veicis visas pirkuma summas samaksu. </w:t>
      </w:r>
    </w:p>
    <w:p w14:paraId="463D27BC" w14:textId="77777777" w:rsidR="00887770" w:rsidRPr="00E11CF5"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4"/>
          <w:szCs w:val="24"/>
        </w:rPr>
      </w:pPr>
      <w:r w:rsidRPr="00E11CF5">
        <w:rPr>
          <w:rFonts w:ascii="Times New Roman" w:eastAsia="Calibri" w:hAnsi="Times New Roman" w:cs="Times New Roman"/>
          <w:b/>
          <w:bCs/>
          <w:spacing w:val="-16"/>
          <w:sz w:val="24"/>
          <w:szCs w:val="24"/>
        </w:rPr>
        <w:t>PIRKUMA  SUMMAS  SAMAKSA</w:t>
      </w:r>
    </w:p>
    <w:p w14:paraId="332A1EDB" w14:textId="62B6EF1A" w:rsidR="00887770" w:rsidRPr="00E11CF5" w:rsidRDefault="00DC1A9B"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Automašīna</w:t>
      </w:r>
      <w:r w:rsidR="00035D95" w:rsidRPr="00E11CF5">
        <w:rPr>
          <w:rFonts w:ascii="Times New Roman" w:eastAsia="Calibri" w:hAnsi="Times New Roman" w:cs="Times New Roman"/>
          <w:sz w:val="24"/>
          <w:szCs w:val="24"/>
        </w:rPr>
        <w:t xml:space="preserve"> tiek pārdota</w:t>
      </w:r>
      <w:r w:rsidR="00887770" w:rsidRPr="00E11CF5">
        <w:rPr>
          <w:rFonts w:ascii="Times New Roman" w:eastAsia="Calibri" w:hAnsi="Times New Roman" w:cs="Times New Roman"/>
          <w:sz w:val="24"/>
          <w:szCs w:val="24"/>
        </w:rPr>
        <w:t xml:space="preserve"> par EUR ............ (............................</w:t>
      </w:r>
      <w:r w:rsidR="00887770" w:rsidRPr="00E11CF5">
        <w:rPr>
          <w:rFonts w:ascii="Times New Roman" w:eastAsia="Calibri" w:hAnsi="Times New Roman" w:cs="Times New Roman"/>
          <w:i/>
          <w:sz w:val="24"/>
          <w:szCs w:val="24"/>
        </w:rPr>
        <w:t>euro</w:t>
      </w:r>
      <w:r w:rsidR="00887770" w:rsidRPr="00E11CF5">
        <w:rPr>
          <w:rFonts w:ascii="Times New Roman" w:eastAsia="Calibri" w:hAnsi="Times New Roman" w:cs="Times New Roman"/>
          <w:sz w:val="24"/>
          <w:szCs w:val="24"/>
        </w:rPr>
        <w:t xml:space="preserve">), ko </w:t>
      </w:r>
      <w:r w:rsidR="00887770" w:rsidRPr="00E11CF5">
        <w:rPr>
          <w:rFonts w:ascii="Times New Roman" w:eastAsia="Calibri" w:hAnsi="Times New Roman" w:cs="Times New Roman"/>
          <w:b/>
          <w:sz w:val="24"/>
          <w:szCs w:val="24"/>
        </w:rPr>
        <w:t xml:space="preserve">Pircējs </w:t>
      </w:r>
      <w:r w:rsidR="00887770" w:rsidRPr="00E11CF5">
        <w:rPr>
          <w:rFonts w:ascii="Times New Roman" w:eastAsia="Calibri" w:hAnsi="Times New Roman" w:cs="Times New Roman"/>
          <w:sz w:val="24"/>
          <w:szCs w:val="24"/>
        </w:rPr>
        <w:t xml:space="preserve">samaksājis </w:t>
      </w:r>
      <w:r w:rsidR="00887770" w:rsidRPr="00E11CF5">
        <w:rPr>
          <w:rFonts w:ascii="Times New Roman" w:eastAsia="Calibri" w:hAnsi="Times New Roman" w:cs="Times New Roman"/>
          <w:b/>
          <w:sz w:val="24"/>
          <w:szCs w:val="24"/>
        </w:rPr>
        <w:t xml:space="preserve">Pārdevējam </w:t>
      </w:r>
      <w:r w:rsidR="000C1A59" w:rsidRPr="00E11CF5">
        <w:rPr>
          <w:rFonts w:ascii="Times New Roman" w:eastAsia="Calibri" w:hAnsi="Times New Roman" w:cs="Times New Roman"/>
          <w:sz w:val="24"/>
          <w:szCs w:val="24"/>
        </w:rPr>
        <w:t>pilnā apmērā 20</w:t>
      </w:r>
      <w:r w:rsidR="004D0006" w:rsidRPr="00E11CF5">
        <w:rPr>
          <w:rFonts w:ascii="Times New Roman" w:eastAsia="Calibri" w:hAnsi="Times New Roman" w:cs="Times New Roman"/>
          <w:sz w:val="24"/>
          <w:szCs w:val="24"/>
        </w:rPr>
        <w:t>2</w:t>
      </w:r>
      <w:r w:rsidR="00727905">
        <w:rPr>
          <w:rFonts w:ascii="Times New Roman" w:eastAsia="Calibri" w:hAnsi="Times New Roman" w:cs="Times New Roman"/>
          <w:sz w:val="24"/>
          <w:szCs w:val="24"/>
        </w:rPr>
        <w:t>2</w:t>
      </w:r>
      <w:r w:rsidR="00887770" w:rsidRPr="00E11CF5">
        <w:rPr>
          <w:rFonts w:ascii="Times New Roman" w:eastAsia="Calibri" w:hAnsi="Times New Roman" w:cs="Times New Roman"/>
          <w:sz w:val="24"/>
          <w:szCs w:val="24"/>
        </w:rPr>
        <w:t xml:space="preserve">.gada .............................., tas ir, līdz šī līguma noslēgšanas brīdim. </w:t>
      </w:r>
    </w:p>
    <w:p w14:paraId="71EE7CF1" w14:textId="77777777" w:rsidR="0040033A"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Pirkuma summas samaksa veikta ar pārskaitījumu </w:t>
      </w:r>
      <w:r w:rsidR="005A73DA" w:rsidRPr="00E11CF5">
        <w:rPr>
          <w:rFonts w:ascii="Times New Roman" w:eastAsia="Calibri" w:hAnsi="Times New Roman" w:cs="Times New Roman"/>
          <w:b/>
          <w:sz w:val="24"/>
          <w:szCs w:val="24"/>
        </w:rPr>
        <w:t>Pārdevēja</w:t>
      </w:r>
      <w:r w:rsidRPr="00E11CF5">
        <w:rPr>
          <w:rFonts w:ascii="Times New Roman" w:eastAsia="Calibri" w:hAnsi="Times New Roman" w:cs="Times New Roman"/>
          <w:sz w:val="24"/>
          <w:szCs w:val="24"/>
        </w:rPr>
        <w:t xml:space="preserve"> norādītajā</w:t>
      </w:r>
      <w:r w:rsidR="005A73DA" w:rsidRPr="00E11CF5">
        <w:rPr>
          <w:rFonts w:ascii="Times New Roman" w:eastAsia="Calibri" w:hAnsi="Times New Roman" w:cs="Times New Roman"/>
          <w:sz w:val="24"/>
          <w:szCs w:val="24"/>
        </w:rPr>
        <w:t xml:space="preserve"> bankas norēķinu</w:t>
      </w:r>
      <w:r w:rsidRPr="00E11CF5">
        <w:rPr>
          <w:rFonts w:ascii="Times New Roman" w:eastAsia="Calibri" w:hAnsi="Times New Roman" w:cs="Times New Roman"/>
          <w:sz w:val="24"/>
          <w:szCs w:val="24"/>
        </w:rPr>
        <w:t xml:space="preserve"> rēķinā.</w:t>
      </w:r>
    </w:p>
    <w:p w14:paraId="653C0B08" w14:textId="77777777" w:rsidR="0040033A" w:rsidRPr="00E11CF5" w:rsidRDefault="0040033A" w:rsidP="0040033A">
      <w:pPr>
        <w:spacing w:after="0" w:line="240" w:lineRule="auto"/>
        <w:jc w:val="both"/>
        <w:rPr>
          <w:rFonts w:ascii="Times New Roman" w:eastAsia="Calibri" w:hAnsi="Times New Roman" w:cs="Times New Roman"/>
          <w:sz w:val="24"/>
          <w:szCs w:val="24"/>
        </w:rPr>
      </w:pPr>
    </w:p>
    <w:p w14:paraId="4B8017E2" w14:textId="77777777" w:rsidR="00887770" w:rsidRPr="00E11CF5"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4"/>
          <w:szCs w:val="24"/>
        </w:rPr>
      </w:pPr>
      <w:r w:rsidRPr="00E11CF5">
        <w:rPr>
          <w:rFonts w:ascii="Times New Roman" w:eastAsia="Calibri" w:hAnsi="Times New Roman" w:cs="Times New Roman"/>
          <w:b/>
          <w:bCs/>
          <w:spacing w:val="-16"/>
          <w:sz w:val="24"/>
          <w:szCs w:val="24"/>
        </w:rPr>
        <w:t>PĀRĒJIE  NOTEIKUMI</w:t>
      </w:r>
    </w:p>
    <w:p w14:paraId="0C211B1C"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 xml:space="preserve">Pārdevējs </w:t>
      </w:r>
      <w:r w:rsidRPr="00E11CF5">
        <w:rPr>
          <w:rFonts w:ascii="Times New Roman" w:eastAsia="Calibri" w:hAnsi="Times New Roman" w:cs="Times New Roman"/>
          <w:sz w:val="24"/>
          <w:szCs w:val="24"/>
        </w:rPr>
        <w:t xml:space="preserve">paziņo </w:t>
      </w:r>
      <w:r w:rsidRPr="00E11CF5">
        <w:rPr>
          <w:rFonts w:ascii="Times New Roman" w:eastAsia="Calibri" w:hAnsi="Times New Roman" w:cs="Times New Roman"/>
          <w:b/>
          <w:sz w:val="24"/>
          <w:szCs w:val="24"/>
        </w:rPr>
        <w:t xml:space="preserve">Pircējam </w:t>
      </w:r>
      <w:r w:rsidRPr="00E11CF5">
        <w:rPr>
          <w:rFonts w:ascii="Times New Roman" w:eastAsia="Calibri" w:hAnsi="Times New Roman" w:cs="Times New Roman"/>
          <w:sz w:val="24"/>
          <w:szCs w:val="24"/>
        </w:rPr>
        <w:t>par to, ka pārdodam</w:t>
      </w:r>
      <w:r w:rsidR="005A73DA" w:rsidRPr="00E11CF5">
        <w:rPr>
          <w:rFonts w:ascii="Times New Roman" w:eastAsia="Calibri" w:hAnsi="Times New Roman" w:cs="Times New Roman"/>
          <w:sz w:val="24"/>
          <w:szCs w:val="24"/>
        </w:rPr>
        <w:t>ā</w:t>
      </w:r>
      <w:r w:rsidRPr="00E11CF5">
        <w:rPr>
          <w:rFonts w:ascii="Times New Roman" w:eastAsia="Calibri" w:hAnsi="Times New Roman" w:cs="Times New Roman"/>
          <w:sz w:val="24"/>
          <w:szCs w:val="24"/>
        </w:rPr>
        <w:t xml:space="preserve"> </w:t>
      </w:r>
      <w:r w:rsidR="00DC1A9B" w:rsidRPr="00E11CF5">
        <w:rPr>
          <w:rFonts w:ascii="Times New Roman" w:eastAsia="Calibri" w:hAnsi="Times New Roman" w:cs="Times New Roman"/>
          <w:sz w:val="24"/>
          <w:szCs w:val="24"/>
        </w:rPr>
        <w:t>Automašīna</w:t>
      </w:r>
      <w:r w:rsidR="00D43288" w:rsidRPr="00E11CF5">
        <w:rPr>
          <w:rFonts w:ascii="Times New Roman" w:eastAsia="Calibri" w:hAnsi="Times New Roman" w:cs="Times New Roman"/>
          <w:sz w:val="24"/>
          <w:szCs w:val="24"/>
        </w:rPr>
        <w:t xml:space="preserve"> nav nevienam citam atsavināta</w:t>
      </w:r>
      <w:r w:rsidRPr="00E11CF5">
        <w:rPr>
          <w:rFonts w:ascii="Times New Roman" w:eastAsia="Calibri" w:hAnsi="Times New Roman" w:cs="Times New Roman"/>
          <w:sz w:val="24"/>
          <w:szCs w:val="24"/>
        </w:rPr>
        <w:t>, nav ieķīlāt</w:t>
      </w:r>
      <w:r w:rsidR="005A73DA" w:rsidRPr="00E11CF5">
        <w:rPr>
          <w:rFonts w:ascii="Times New Roman" w:eastAsia="Calibri" w:hAnsi="Times New Roman" w:cs="Times New Roman"/>
          <w:sz w:val="24"/>
          <w:szCs w:val="24"/>
        </w:rPr>
        <w:t>a</w:t>
      </w:r>
      <w:r w:rsidRPr="00E11CF5">
        <w:rPr>
          <w:rFonts w:ascii="Times New Roman" w:eastAsia="Calibri" w:hAnsi="Times New Roman" w:cs="Times New Roman"/>
          <w:sz w:val="24"/>
          <w:szCs w:val="24"/>
        </w:rPr>
        <w:t>, strīdā un zem aizlieguma nestāv, nav apgrūtināt</w:t>
      </w:r>
      <w:r w:rsidR="005A73DA" w:rsidRPr="00E11CF5">
        <w:rPr>
          <w:rFonts w:ascii="Times New Roman" w:eastAsia="Calibri" w:hAnsi="Times New Roman" w:cs="Times New Roman"/>
          <w:sz w:val="24"/>
          <w:szCs w:val="24"/>
        </w:rPr>
        <w:t>a</w:t>
      </w:r>
      <w:r w:rsidRPr="00E11CF5">
        <w:rPr>
          <w:rFonts w:ascii="Times New Roman" w:eastAsia="Calibri" w:hAnsi="Times New Roman" w:cs="Times New Roman"/>
          <w:sz w:val="24"/>
          <w:szCs w:val="24"/>
        </w:rPr>
        <w:t xml:space="preserve"> ne ar kāda veida parādiem, saistībām vai cita veida ierobežojumiem.</w:t>
      </w:r>
    </w:p>
    <w:p w14:paraId="6D19CB20" w14:textId="77777777" w:rsidR="00887770" w:rsidRPr="00E5218C"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Pārdevējam</w:t>
      </w:r>
      <w:r w:rsidRPr="00E11CF5">
        <w:rPr>
          <w:rFonts w:ascii="Times New Roman" w:eastAsia="Calibri" w:hAnsi="Times New Roman" w:cs="Times New Roman"/>
          <w:sz w:val="24"/>
          <w:szCs w:val="24"/>
        </w:rPr>
        <w:t xml:space="preserve"> un </w:t>
      </w:r>
      <w:r w:rsidRPr="00E11CF5">
        <w:rPr>
          <w:rFonts w:ascii="Times New Roman" w:eastAsia="Calibri" w:hAnsi="Times New Roman" w:cs="Times New Roman"/>
          <w:b/>
          <w:sz w:val="24"/>
          <w:szCs w:val="24"/>
        </w:rPr>
        <w:t>Pircējam</w:t>
      </w:r>
      <w:r w:rsidRPr="00E11CF5">
        <w:rPr>
          <w:rFonts w:ascii="Times New Roman" w:eastAsia="Calibri" w:hAnsi="Times New Roman" w:cs="Times New Roman"/>
          <w:sz w:val="24"/>
          <w:szCs w:val="24"/>
        </w:rPr>
        <w:t xml:space="preserve"> ir zināmi Latvijas Republikas Civillikuma 2027.- 2038.</w:t>
      </w:r>
      <w:r w:rsidR="00DC1A9B" w:rsidRPr="00E11CF5">
        <w:rPr>
          <w:rFonts w:ascii="Times New Roman" w:eastAsia="Calibri" w:hAnsi="Times New Roman" w:cs="Times New Roman"/>
          <w:sz w:val="24"/>
          <w:szCs w:val="24"/>
        </w:rPr>
        <w:t xml:space="preserve"> </w:t>
      </w:r>
      <w:r w:rsidRPr="00E11CF5">
        <w:rPr>
          <w:rFonts w:ascii="Times New Roman" w:eastAsia="Calibri" w:hAnsi="Times New Roman" w:cs="Times New Roman"/>
          <w:sz w:val="24"/>
          <w:szCs w:val="24"/>
        </w:rPr>
        <w:t xml:space="preserve">pantos </w:t>
      </w:r>
      <w:r w:rsidRPr="00E5218C">
        <w:rPr>
          <w:rFonts w:ascii="Times New Roman" w:eastAsia="Calibri" w:hAnsi="Times New Roman" w:cs="Times New Roman"/>
          <w:sz w:val="24"/>
          <w:szCs w:val="24"/>
        </w:rPr>
        <w:t xml:space="preserve">paredzētie noteikumi. </w:t>
      </w:r>
    </w:p>
    <w:p w14:paraId="47270DF0" w14:textId="77777777" w:rsidR="00E5218C" w:rsidRDefault="00E5218C" w:rsidP="00E5218C">
      <w:pPr>
        <w:spacing w:after="0" w:line="240" w:lineRule="auto"/>
        <w:jc w:val="both"/>
        <w:rPr>
          <w:rFonts w:ascii="Times New Roman" w:eastAsia="Calibri" w:hAnsi="Times New Roman" w:cs="Times New Roman"/>
          <w:sz w:val="23"/>
        </w:rPr>
      </w:pPr>
      <w:r w:rsidRPr="00E5218C">
        <w:rPr>
          <w:rFonts w:ascii="Times New Roman" w:hAnsi="Times New Roman" w:cs="Times New Roman"/>
          <w:b/>
          <w:bCs/>
          <w:sz w:val="24"/>
          <w:szCs w:val="24"/>
        </w:rPr>
        <w:t>Pircējam</w:t>
      </w:r>
      <w:r w:rsidRPr="00E5218C">
        <w:rPr>
          <w:rFonts w:ascii="Times New Roman" w:hAnsi="Times New Roman" w:cs="Times New Roman"/>
          <w:sz w:val="24"/>
          <w:szCs w:val="24"/>
        </w:rPr>
        <w:t xml:space="preserve"> ir zināms automašīnas faktiskais stāvoklis un tas apliecina, ka par to </w:t>
      </w:r>
      <w:r w:rsidRPr="00E5218C">
        <w:rPr>
          <w:rFonts w:ascii="Times New Roman" w:hAnsi="Times New Roman" w:cs="Times New Roman"/>
          <w:b/>
          <w:bCs/>
          <w:sz w:val="24"/>
          <w:szCs w:val="24"/>
        </w:rPr>
        <w:t>Pircējam</w:t>
      </w:r>
      <w:r w:rsidRPr="00E5218C">
        <w:rPr>
          <w:rFonts w:ascii="Times New Roman" w:hAnsi="Times New Roman" w:cs="Times New Roman"/>
          <w:sz w:val="24"/>
          <w:szCs w:val="24"/>
        </w:rPr>
        <w:t xml:space="preserve"> pret </w:t>
      </w:r>
      <w:r w:rsidRPr="00E5218C">
        <w:rPr>
          <w:rFonts w:ascii="Times New Roman" w:hAnsi="Times New Roman" w:cs="Times New Roman"/>
          <w:b/>
          <w:bCs/>
          <w:sz w:val="24"/>
          <w:szCs w:val="24"/>
        </w:rPr>
        <w:t>Pārdevēju</w:t>
      </w:r>
      <w:r w:rsidRPr="00E5218C">
        <w:rPr>
          <w:rFonts w:ascii="Times New Roman" w:hAnsi="Times New Roman" w:cs="Times New Roman"/>
          <w:sz w:val="24"/>
          <w:szCs w:val="24"/>
        </w:rPr>
        <w:t xml:space="preserve"> nav pretenziju.</w:t>
      </w:r>
    </w:p>
    <w:p w14:paraId="11926F2F"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Šis līgums neparedz blakus līgumus, atpakaļpārdevumu vai atpakaļpirkumu.</w:t>
      </w:r>
    </w:p>
    <w:p w14:paraId="39C0088F" w14:textId="77777777" w:rsidR="00614EDC"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Visus izdevumus, kas saistīti ar </w:t>
      </w:r>
      <w:r w:rsidR="000374AF" w:rsidRPr="00E11CF5">
        <w:rPr>
          <w:rFonts w:ascii="Times New Roman" w:eastAsia="Calibri" w:hAnsi="Times New Roman" w:cs="Times New Roman"/>
          <w:sz w:val="24"/>
          <w:szCs w:val="24"/>
        </w:rPr>
        <w:t>Automašīnas</w:t>
      </w:r>
      <w:r w:rsidR="005A73DA" w:rsidRPr="00E11CF5">
        <w:rPr>
          <w:rFonts w:ascii="Times New Roman" w:eastAsia="Calibri" w:hAnsi="Times New Roman" w:cs="Times New Roman"/>
          <w:sz w:val="24"/>
          <w:szCs w:val="24"/>
        </w:rPr>
        <w:t xml:space="preserve"> pārreģistrēšanu CSDD un </w:t>
      </w:r>
      <w:r w:rsidRPr="00E11CF5">
        <w:rPr>
          <w:rFonts w:ascii="Times New Roman" w:eastAsia="Calibri" w:hAnsi="Times New Roman" w:cs="Times New Roman"/>
          <w:sz w:val="24"/>
          <w:szCs w:val="24"/>
        </w:rPr>
        <w:t xml:space="preserve"> transportēšanu maksā </w:t>
      </w:r>
      <w:r w:rsidRPr="00E11CF5">
        <w:rPr>
          <w:rFonts w:ascii="Times New Roman" w:eastAsia="Calibri" w:hAnsi="Times New Roman" w:cs="Times New Roman"/>
          <w:b/>
          <w:bCs/>
          <w:sz w:val="24"/>
          <w:szCs w:val="24"/>
        </w:rPr>
        <w:t>Pircējs</w:t>
      </w:r>
      <w:r w:rsidRPr="00E11CF5">
        <w:rPr>
          <w:rFonts w:ascii="Times New Roman" w:eastAsia="Calibri" w:hAnsi="Times New Roman" w:cs="Times New Roman"/>
          <w:sz w:val="24"/>
          <w:szCs w:val="24"/>
        </w:rPr>
        <w:t>.</w:t>
      </w:r>
      <w:r w:rsidR="005A73DA" w:rsidRPr="00E11CF5">
        <w:rPr>
          <w:rFonts w:ascii="Times New Roman" w:eastAsia="Calibri" w:hAnsi="Times New Roman" w:cs="Times New Roman"/>
          <w:sz w:val="24"/>
          <w:szCs w:val="24"/>
        </w:rPr>
        <w:t xml:space="preserve"> </w:t>
      </w:r>
    </w:p>
    <w:p w14:paraId="17152F6B"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Visi strīdi, kas rodas starp pusēm, tiek risināti savstarpēji vienojoties. Ja vienošanās netiek panākta, strīdi tiek risināti likumdošanā noteiktajā kārtībā</w:t>
      </w:r>
      <w:r w:rsidR="005C0B02" w:rsidRPr="00E11CF5">
        <w:rPr>
          <w:rFonts w:ascii="Times New Roman" w:eastAsia="Calibri" w:hAnsi="Times New Roman" w:cs="Times New Roman"/>
          <w:sz w:val="24"/>
          <w:szCs w:val="24"/>
        </w:rPr>
        <w:t xml:space="preserve"> tiesā</w:t>
      </w:r>
      <w:r w:rsidRPr="00E11CF5">
        <w:rPr>
          <w:rFonts w:ascii="Times New Roman" w:eastAsia="Calibri" w:hAnsi="Times New Roman" w:cs="Times New Roman"/>
          <w:sz w:val="24"/>
          <w:szCs w:val="24"/>
        </w:rPr>
        <w:t>.</w:t>
      </w:r>
    </w:p>
    <w:p w14:paraId="22C8CAB4"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Līgums sastādīts un parakstīts </w:t>
      </w:r>
      <w:r w:rsidR="00A561A7" w:rsidRPr="00E11CF5">
        <w:rPr>
          <w:rFonts w:ascii="Times New Roman" w:eastAsia="Calibri" w:hAnsi="Times New Roman" w:cs="Times New Roman"/>
          <w:sz w:val="24"/>
          <w:szCs w:val="24"/>
        </w:rPr>
        <w:t>2</w:t>
      </w:r>
      <w:r w:rsidRPr="00E11CF5">
        <w:rPr>
          <w:rFonts w:ascii="Times New Roman" w:eastAsia="Calibri" w:hAnsi="Times New Roman" w:cs="Times New Roman"/>
          <w:sz w:val="24"/>
          <w:szCs w:val="24"/>
        </w:rPr>
        <w:t xml:space="preserve"> eksemplāros</w:t>
      </w:r>
      <w:r w:rsidR="00A561A7" w:rsidRPr="00E11CF5">
        <w:rPr>
          <w:rFonts w:ascii="Times New Roman" w:eastAsia="Calibri" w:hAnsi="Times New Roman" w:cs="Times New Roman"/>
          <w:sz w:val="24"/>
          <w:szCs w:val="24"/>
        </w:rPr>
        <w:t>, pa vienam katrai pusei</w:t>
      </w:r>
      <w:r w:rsidRPr="00E11CF5">
        <w:rPr>
          <w:rFonts w:ascii="Times New Roman" w:eastAsia="Calibri" w:hAnsi="Times New Roman" w:cs="Times New Roman"/>
          <w:sz w:val="24"/>
          <w:szCs w:val="24"/>
        </w:rPr>
        <w:t>.</w:t>
      </w:r>
    </w:p>
    <w:p w14:paraId="0C152307" w14:textId="77777777" w:rsidR="0040033A" w:rsidRPr="00E11CF5" w:rsidRDefault="0040033A" w:rsidP="0040033A">
      <w:pPr>
        <w:spacing w:after="0" w:line="240" w:lineRule="auto"/>
        <w:jc w:val="both"/>
        <w:rPr>
          <w:rFonts w:ascii="Times New Roman" w:eastAsia="Calibri" w:hAnsi="Times New Roman" w:cs="Times New Roman"/>
          <w:sz w:val="24"/>
          <w:szCs w:val="24"/>
        </w:rPr>
      </w:pPr>
    </w:p>
    <w:p w14:paraId="21ED6989" w14:textId="77777777" w:rsidR="00887770" w:rsidRPr="00E11CF5" w:rsidRDefault="00887770" w:rsidP="00887770">
      <w:pPr>
        <w:numPr>
          <w:ilvl w:val="0"/>
          <w:numId w:val="1"/>
        </w:numPr>
        <w:spacing w:after="0" w:line="240" w:lineRule="auto"/>
        <w:jc w:val="center"/>
        <w:rPr>
          <w:rFonts w:ascii="Times New Roman" w:eastAsia="Calibri" w:hAnsi="Times New Roman" w:cs="Times New Roman"/>
          <w:b/>
          <w:sz w:val="24"/>
          <w:szCs w:val="24"/>
        </w:rPr>
      </w:pPr>
      <w:r w:rsidRPr="00E11CF5">
        <w:rPr>
          <w:rFonts w:ascii="Times New Roman" w:eastAsia="Calibri" w:hAnsi="Times New Roman" w:cs="Times New Roman"/>
          <w:b/>
          <w:sz w:val="24"/>
          <w:szCs w:val="24"/>
        </w:rPr>
        <w:t>PUŠU ADRESES UN REKVIZĪTI</w:t>
      </w:r>
    </w:p>
    <w:p w14:paraId="265E3C7B" w14:textId="77777777" w:rsidR="00A561A7" w:rsidRPr="00E11CF5" w:rsidRDefault="00887770" w:rsidP="0040033A">
      <w:pPr>
        <w:spacing w:after="0" w:line="240" w:lineRule="auto"/>
        <w:jc w:val="both"/>
        <w:rPr>
          <w:rFonts w:ascii="Times New Roman" w:eastAsia="Times New Roman" w:hAnsi="Times New Roman" w:cs="Times New Roman"/>
          <w:sz w:val="24"/>
          <w:szCs w:val="24"/>
          <w:lang w:eastAsia="lv-LV"/>
        </w:rPr>
      </w:pPr>
      <w:r w:rsidRPr="00E11CF5">
        <w:rPr>
          <w:rFonts w:ascii="Times New Roman" w:eastAsia="Calibri" w:hAnsi="Times New Roman" w:cs="Times New Roman"/>
          <w:b/>
          <w:sz w:val="24"/>
          <w:szCs w:val="24"/>
        </w:rPr>
        <w:t xml:space="preserve">Pārdevējs –  </w:t>
      </w:r>
      <w:r w:rsidR="00A561A7" w:rsidRPr="00E11CF5">
        <w:rPr>
          <w:rFonts w:ascii="Times New Roman" w:eastAsia="Times New Roman" w:hAnsi="Times New Roman" w:cs="Times New Roman"/>
          <w:sz w:val="24"/>
          <w:szCs w:val="24"/>
          <w:lang w:eastAsia="lv-LV"/>
        </w:rPr>
        <w:t>SIA “Jēkabpils ūdens”</w:t>
      </w:r>
      <w:r w:rsidR="00A561A7" w:rsidRPr="00E11CF5">
        <w:rPr>
          <w:rFonts w:ascii="Times New Roman" w:eastAsia="Calibri" w:hAnsi="Times New Roman" w:cs="Times New Roman"/>
          <w:sz w:val="24"/>
          <w:szCs w:val="24"/>
        </w:rPr>
        <w:t>, Reģ. Nr.</w:t>
      </w:r>
      <w:r w:rsidR="00A561A7" w:rsidRPr="00E11CF5">
        <w:rPr>
          <w:rFonts w:ascii="Times New Roman" w:eastAsia="Arial Unicode MS" w:hAnsi="Times New Roman" w:cs="Times New Roman"/>
          <w:sz w:val="24"/>
          <w:szCs w:val="24"/>
        </w:rPr>
        <w:t xml:space="preserve"> 45403000395, </w:t>
      </w:r>
      <w:r w:rsidR="00A561A7" w:rsidRPr="00E11CF5">
        <w:rPr>
          <w:rFonts w:ascii="Times New Roman" w:eastAsia="Times New Roman" w:hAnsi="Times New Roman" w:cs="Times New Roman"/>
          <w:sz w:val="24"/>
          <w:szCs w:val="24"/>
          <w:lang w:eastAsia="lv-LV"/>
        </w:rPr>
        <w:t xml:space="preserve"> Jaunā iela 60, LV5201</w:t>
      </w:r>
    </w:p>
    <w:p w14:paraId="08431234" w14:textId="77777777" w:rsidR="00A561A7" w:rsidRPr="00E11CF5" w:rsidRDefault="00A561A7" w:rsidP="0040033A">
      <w:pPr>
        <w:spacing w:after="0" w:line="240" w:lineRule="auto"/>
        <w:jc w:val="both"/>
        <w:rPr>
          <w:rFonts w:ascii="Times New Roman" w:eastAsia="Arial Unicode MS" w:hAnsi="Times New Roman" w:cs="Times New Roman"/>
          <w:sz w:val="24"/>
          <w:szCs w:val="24"/>
        </w:rPr>
      </w:pPr>
      <w:r w:rsidRPr="00E11CF5">
        <w:rPr>
          <w:rFonts w:ascii="Times New Roman" w:eastAsia="Arial Unicode MS" w:hAnsi="Times New Roman" w:cs="Times New Roman"/>
          <w:sz w:val="24"/>
          <w:szCs w:val="24"/>
        </w:rPr>
        <w:t xml:space="preserve">AS “SEB banka”, </w:t>
      </w:r>
      <w:r w:rsidR="005C0B02" w:rsidRPr="00E11CF5">
        <w:rPr>
          <w:rFonts w:ascii="Times New Roman" w:eastAsia="Arial Unicode MS" w:hAnsi="Times New Roman" w:cs="Times New Roman"/>
          <w:sz w:val="24"/>
          <w:szCs w:val="24"/>
        </w:rPr>
        <w:t>LV80</w:t>
      </w:r>
      <w:r w:rsidRPr="00E11CF5">
        <w:rPr>
          <w:rFonts w:ascii="Times New Roman" w:eastAsia="Arial Unicode MS" w:hAnsi="Times New Roman" w:cs="Times New Roman"/>
          <w:sz w:val="24"/>
          <w:szCs w:val="24"/>
        </w:rPr>
        <w:t xml:space="preserve">UNLA0009000508309 </w:t>
      </w:r>
    </w:p>
    <w:p w14:paraId="101E0E5D" w14:textId="77777777" w:rsidR="00887770" w:rsidRPr="00E11CF5" w:rsidRDefault="00A561A7" w:rsidP="0040033A">
      <w:pPr>
        <w:spacing w:after="0" w:line="240" w:lineRule="auto"/>
        <w:jc w:val="both"/>
        <w:rPr>
          <w:rFonts w:ascii="Times New Roman" w:eastAsia="Calibri" w:hAnsi="Times New Roman" w:cs="Times New Roman"/>
          <w:sz w:val="24"/>
          <w:szCs w:val="24"/>
        </w:rPr>
      </w:pPr>
      <w:r w:rsidRPr="00E11CF5">
        <w:rPr>
          <w:rFonts w:ascii="Times New Roman" w:eastAsia="Arial Unicode MS" w:hAnsi="Times New Roman" w:cs="Times New Roman"/>
          <w:sz w:val="24"/>
          <w:szCs w:val="24"/>
        </w:rPr>
        <w:t>AS ”Swedbank”, LV79HABA0001402057075</w:t>
      </w:r>
    </w:p>
    <w:p w14:paraId="33B99BEF" w14:textId="3087C68B" w:rsidR="00887770" w:rsidRPr="00E11CF5" w:rsidRDefault="00887770" w:rsidP="00887770">
      <w:pPr>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 xml:space="preserve">Pircējs </w:t>
      </w:r>
      <w:r w:rsidRPr="00E11CF5">
        <w:rPr>
          <w:rFonts w:ascii="Times New Roman" w:eastAsia="Calibri" w:hAnsi="Times New Roman" w:cs="Times New Roman"/>
          <w:sz w:val="24"/>
          <w:szCs w:val="24"/>
        </w:rPr>
        <w:t>_______________________________________________________________________</w:t>
      </w:r>
    </w:p>
    <w:p w14:paraId="7B3D22D4" w14:textId="77777777" w:rsidR="00887770" w:rsidRPr="00E11CF5" w:rsidRDefault="00887770" w:rsidP="009C7BCC">
      <w:pPr>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Pārdevējs</w:t>
      </w:r>
      <w:r w:rsidRPr="00E11CF5">
        <w:rPr>
          <w:rFonts w:ascii="Times New Roman" w:eastAsia="Calibri" w:hAnsi="Times New Roman" w:cs="Times New Roman"/>
          <w:sz w:val="24"/>
          <w:szCs w:val="24"/>
        </w:rPr>
        <w:t xml:space="preserve">:                                                                      </w:t>
      </w:r>
      <w:r w:rsidRPr="00E11CF5">
        <w:rPr>
          <w:rFonts w:ascii="Times New Roman" w:eastAsia="Calibri" w:hAnsi="Times New Roman" w:cs="Times New Roman"/>
          <w:b/>
          <w:sz w:val="24"/>
          <w:szCs w:val="24"/>
        </w:rPr>
        <w:t>Pircējs</w:t>
      </w:r>
      <w:r w:rsidRPr="00E11CF5">
        <w:rPr>
          <w:rFonts w:ascii="Times New Roman" w:eastAsia="Calibri" w:hAnsi="Times New Roman" w:cs="Times New Roman"/>
          <w:sz w:val="24"/>
          <w:szCs w:val="24"/>
        </w:rPr>
        <w:t>:</w:t>
      </w:r>
    </w:p>
    <w:sectPr w:rsidR="00887770" w:rsidRPr="00E11CF5" w:rsidSect="00727905">
      <w:footerReference w:type="default" r:id="rId10"/>
      <w:footerReference w:type="first" r:id="rId11"/>
      <w:pgSz w:w="11906" w:h="16838"/>
      <w:pgMar w:top="993"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9ADC" w14:textId="77777777" w:rsidR="00844213" w:rsidRDefault="00844213" w:rsidP="00D43288">
      <w:pPr>
        <w:spacing w:after="0" w:line="240" w:lineRule="auto"/>
      </w:pPr>
      <w:r>
        <w:separator/>
      </w:r>
    </w:p>
  </w:endnote>
  <w:endnote w:type="continuationSeparator" w:id="0">
    <w:p w14:paraId="5FE88C64" w14:textId="77777777" w:rsidR="00844213" w:rsidRDefault="00844213" w:rsidP="00D4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0103" w14:textId="77777777" w:rsidR="00844213" w:rsidRDefault="00844213">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FD3CE9">
      <w:rPr>
        <w:caps/>
        <w:noProof/>
        <w:color w:val="4F81BD" w:themeColor="accent1"/>
      </w:rPr>
      <w:t>5</w:t>
    </w:r>
    <w:r>
      <w:rPr>
        <w:caps/>
        <w:color w:val="4F81BD" w:themeColor="accent1"/>
      </w:rPr>
      <w:fldChar w:fldCharType="end"/>
    </w:r>
  </w:p>
  <w:p w14:paraId="29EE7B53" w14:textId="77777777" w:rsidR="00844213" w:rsidRDefault="0084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66BF" w14:textId="77777777" w:rsidR="00911807" w:rsidRDefault="00911807">
    <w:pPr>
      <w:pStyle w:val="Footer"/>
      <w:jc w:val="center"/>
    </w:pPr>
  </w:p>
  <w:p w14:paraId="50579F21" w14:textId="77777777" w:rsidR="00911807" w:rsidRDefault="0091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0E6E" w14:textId="77777777" w:rsidR="00844213" w:rsidRDefault="00844213" w:rsidP="00D43288">
      <w:pPr>
        <w:spacing w:after="0" w:line="240" w:lineRule="auto"/>
      </w:pPr>
      <w:r>
        <w:separator/>
      </w:r>
    </w:p>
  </w:footnote>
  <w:footnote w:type="continuationSeparator" w:id="0">
    <w:p w14:paraId="2985A048" w14:textId="77777777" w:rsidR="00844213" w:rsidRDefault="00844213" w:rsidP="00D4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E54"/>
    <w:multiLevelType w:val="hybridMultilevel"/>
    <w:tmpl w:val="6F94D9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5400EC6"/>
    <w:multiLevelType w:val="multilevel"/>
    <w:tmpl w:val="6AEEC42C"/>
    <w:lvl w:ilvl="0">
      <w:start w:val="1"/>
      <w:numFmt w:val="decimal"/>
      <w:lvlText w:val="%1."/>
      <w:lvlJc w:val="left"/>
      <w:pPr>
        <w:tabs>
          <w:tab w:val="num" w:pos="525"/>
        </w:tabs>
        <w:ind w:left="525" w:hanging="525"/>
      </w:pPr>
      <w:rPr>
        <w:rFonts w:hint="default"/>
        <w:b/>
        <w:i w:val="0"/>
      </w:rPr>
    </w:lvl>
    <w:lvl w:ilvl="1">
      <w:start w:val="1"/>
      <w:numFmt w:val="decimal"/>
      <w:lvlText w:val="%1.%2."/>
      <w:lvlJc w:val="left"/>
      <w:pPr>
        <w:tabs>
          <w:tab w:val="num" w:pos="885"/>
        </w:tabs>
        <w:ind w:left="885" w:hanging="525"/>
      </w:pPr>
      <w:rPr>
        <w:rFonts w:hint="default"/>
        <w:b w:val="0"/>
        <w:i w:val="0"/>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5C55C10"/>
    <w:multiLevelType w:val="multilevel"/>
    <w:tmpl w:val="972E57C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0CB0F89"/>
    <w:multiLevelType w:val="multilevel"/>
    <w:tmpl w:val="71A653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num w:numId="1" w16cid:durableId="1540162030">
    <w:abstractNumId w:val="3"/>
  </w:num>
  <w:num w:numId="2" w16cid:durableId="1701316989">
    <w:abstractNumId w:val="0"/>
  </w:num>
  <w:num w:numId="3" w16cid:durableId="577373335">
    <w:abstractNumId w:val="1"/>
  </w:num>
  <w:num w:numId="4" w16cid:durableId="1832256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28"/>
    <w:rsid w:val="00001F58"/>
    <w:rsid w:val="0000749F"/>
    <w:rsid w:val="000156F0"/>
    <w:rsid w:val="00022C5A"/>
    <w:rsid w:val="0002351B"/>
    <w:rsid w:val="0003316E"/>
    <w:rsid w:val="00035D95"/>
    <w:rsid w:val="000374AF"/>
    <w:rsid w:val="00043414"/>
    <w:rsid w:val="00046A58"/>
    <w:rsid w:val="00047CF2"/>
    <w:rsid w:val="00055ED2"/>
    <w:rsid w:val="00057221"/>
    <w:rsid w:val="00081430"/>
    <w:rsid w:val="00090533"/>
    <w:rsid w:val="000A33DA"/>
    <w:rsid w:val="000B36A7"/>
    <w:rsid w:val="000B73D3"/>
    <w:rsid w:val="000C1A59"/>
    <w:rsid w:val="000D4AC0"/>
    <w:rsid w:val="0011484C"/>
    <w:rsid w:val="00117038"/>
    <w:rsid w:val="001332EF"/>
    <w:rsid w:val="00143436"/>
    <w:rsid w:val="00146D8A"/>
    <w:rsid w:val="001564F7"/>
    <w:rsid w:val="001601C8"/>
    <w:rsid w:val="00170525"/>
    <w:rsid w:val="00174CFE"/>
    <w:rsid w:val="00186D7D"/>
    <w:rsid w:val="00197387"/>
    <w:rsid w:val="001A06DE"/>
    <w:rsid w:val="001A7CEA"/>
    <w:rsid w:val="001C224D"/>
    <w:rsid w:val="001E187E"/>
    <w:rsid w:val="001F0510"/>
    <w:rsid w:val="001F5A0B"/>
    <w:rsid w:val="00213E64"/>
    <w:rsid w:val="002259E3"/>
    <w:rsid w:val="00225F96"/>
    <w:rsid w:val="00226750"/>
    <w:rsid w:val="002310A9"/>
    <w:rsid w:val="00232BD8"/>
    <w:rsid w:val="002519F4"/>
    <w:rsid w:val="0025275B"/>
    <w:rsid w:val="002706EC"/>
    <w:rsid w:val="002A1D28"/>
    <w:rsid w:val="002B43C3"/>
    <w:rsid w:val="002C28B8"/>
    <w:rsid w:val="002D1730"/>
    <w:rsid w:val="002D1B06"/>
    <w:rsid w:val="002E0869"/>
    <w:rsid w:val="002E3C5E"/>
    <w:rsid w:val="002E4E49"/>
    <w:rsid w:val="002E5373"/>
    <w:rsid w:val="002E5BF1"/>
    <w:rsid w:val="002E6D22"/>
    <w:rsid w:val="002F734B"/>
    <w:rsid w:val="002F76A0"/>
    <w:rsid w:val="00307913"/>
    <w:rsid w:val="00315A60"/>
    <w:rsid w:val="00330974"/>
    <w:rsid w:val="00342752"/>
    <w:rsid w:val="00345D74"/>
    <w:rsid w:val="00346DE8"/>
    <w:rsid w:val="003517DC"/>
    <w:rsid w:val="00362C2F"/>
    <w:rsid w:val="003775AF"/>
    <w:rsid w:val="00377B07"/>
    <w:rsid w:val="003814AD"/>
    <w:rsid w:val="00382DBD"/>
    <w:rsid w:val="00394CB8"/>
    <w:rsid w:val="003A1D36"/>
    <w:rsid w:val="003A5904"/>
    <w:rsid w:val="003A68BC"/>
    <w:rsid w:val="003A6E59"/>
    <w:rsid w:val="003B1E94"/>
    <w:rsid w:val="003B45BE"/>
    <w:rsid w:val="003C0DA7"/>
    <w:rsid w:val="003C76C8"/>
    <w:rsid w:val="003D3E45"/>
    <w:rsid w:val="003E5D18"/>
    <w:rsid w:val="003F0966"/>
    <w:rsid w:val="0040033A"/>
    <w:rsid w:val="00404663"/>
    <w:rsid w:val="00415EA8"/>
    <w:rsid w:val="00420FF1"/>
    <w:rsid w:val="00431ADB"/>
    <w:rsid w:val="00440D7E"/>
    <w:rsid w:val="00450549"/>
    <w:rsid w:val="004549C6"/>
    <w:rsid w:val="004606D4"/>
    <w:rsid w:val="00466D29"/>
    <w:rsid w:val="004737FB"/>
    <w:rsid w:val="004776B8"/>
    <w:rsid w:val="004A454A"/>
    <w:rsid w:val="004A611F"/>
    <w:rsid w:val="004B0951"/>
    <w:rsid w:val="004B0DD2"/>
    <w:rsid w:val="004B7E1B"/>
    <w:rsid w:val="004D0006"/>
    <w:rsid w:val="004D1F65"/>
    <w:rsid w:val="004D779E"/>
    <w:rsid w:val="004E0617"/>
    <w:rsid w:val="004E0CFF"/>
    <w:rsid w:val="004E6EF8"/>
    <w:rsid w:val="004F0F55"/>
    <w:rsid w:val="004F50E7"/>
    <w:rsid w:val="004F5DDD"/>
    <w:rsid w:val="00511486"/>
    <w:rsid w:val="00511B98"/>
    <w:rsid w:val="00512B4F"/>
    <w:rsid w:val="005145E8"/>
    <w:rsid w:val="005311D5"/>
    <w:rsid w:val="00537C40"/>
    <w:rsid w:val="005504A3"/>
    <w:rsid w:val="005508C2"/>
    <w:rsid w:val="005512C0"/>
    <w:rsid w:val="00581FBD"/>
    <w:rsid w:val="00583F23"/>
    <w:rsid w:val="005A1624"/>
    <w:rsid w:val="005A73DA"/>
    <w:rsid w:val="005B0229"/>
    <w:rsid w:val="005B502C"/>
    <w:rsid w:val="005C0B02"/>
    <w:rsid w:val="005C5F6A"/>
    <w:rsid w:val="005C7EEA"/>
    <w:rsid w:val="005E07CB"/>
    <w:rsid w:val="005E3766"/>
    <w:rsid w:val="00607371"/>
    <w:rsid w:val="00610A26"/>
    <w:rsid w:val="006127AF"/>
    <w:rsid w:val="006149C3"/>
    <w:rsid w:val="00614EDC"/>
    <w:rsid w:val="006174BF"/>
    <w:rsid w:val="00620FFA"/>
    <w:rsid w:val="0062460E"/>
    <w:rsid w:val="00625EEE"/>
    <w:rsid w:val="0063234D"/>
    <w:rsid w:val="00634F28"/>
    <w:rsid w:val="00656091"/>
    <w:rsid w:val="0066210B"/>
    <w:rsid w:val="00662B94"/>
    <w:rsid w:val="0066335C"/>
    <w:rsid w:val="00671CDE"/>
    <w:rsid w:val="00671F2C"/>
    <w:rsid w:val="006737B9"/>
    <w:rsid w:val="00675EA3"/>
    <w:rsid w:val="0069619D"/>
    <w:rsid w:val="006A66B9"/>
    <w:rsid w:val="006B1043"/>
    <w:rsid w:val="006B23FB"/>
    <w:rsid w:val="006B388F"/>
    <w:rsid w:val="006B5B6C"/>
    <w:rsid w:val="006C1AC6"/>
    <w:rsid w:val="006C3276"/>
    <w:rsid w:val="006D1EC9"/>
    <w:rsid w:val="00710199"/>
    <w:rsid w:val="00714FB9"/>
    <w:rsid w:val="00717779"/>
    <w:rsid w:val="0071783E"/>
    <w:rsid w:val="00727905"/>
    <w:rsid w:val="00733F71"/>
    <w:rsid w:val="00735114"/>
    <w:rsid w:val="00741710"/>
    <w:rsid w:val="007561AE"/>
    <w:rsid w:val="00764EA5"/>
    <w:rsid w:val="00772D95"/>
    <w:rsid w:val="007762B7"/>
    <w:rsid w:val="0078234E"/>
    <w:rsid w:val="0078447A"/>
    <w:rsid w:val="00793B20"/>
    <w:rsid w:val="00795C72"/>
    <w:rsid w:val="007A0ADB"/>
    <w:rsid w:val="007A6397"/>
    <w:rsid w:val="007A654A"/>
    <w:rsid w:val="007C5503"/>
    <w:rsid w:val="007D00E6"/>
    <w:rsid w:val="007D4AD5"/>
    <w:rsid w:val="007E1E82"/>
    <w:rsid w:val="008023A7"/>
    <w:rsid w:val="008033C6"/>
    <w:rsid w:val="008342B9"/>
    <w:rsid w:val="00844213"/>
    <w:rsid w:val="008462A7"/>
    <w:rsid w:val="00851FFF"/>
    <w:rsid w:val="008621FF"/>
    <w:rsid w:val="00876AB8"/>
    <w:rsid w:val="008771EC"/>
    <w:rsid w:val="00887770"/>
    <w:rsid w:val="008879C9"/>
    <w:rsid w:val="00887D99"/>
    <w:rsid w:val="008919D7"/>
    <w:rsid w:val="008959FE"/>
    <w:rsid w:val="008B0E28"/>
    <w:rsid w:val="008B5CFD"/>
    <w:rsid w:val="008C6EA6"/>
    <w:rsid w:val="008D2F8D"/>
    <w:rsid w:val="008F0CAC"/>
    <w:rsid w:val="008F290B"/>
    <w:rsid w:val="008F53EC"/>
    <w:rsid w:val="00904296"/>
    <w:rsid w:val="00906CAB"/>
    <w:rsid w:val="00911807"/>
    <w:rsid w:val="00921786"/>
    <w:rsid w:val="0092529C"/>
    <w:rsid w:val="0094567B"/>
    <w:rsid w:val="00950428"/>
    <w:rsid w:val="00957A7B"/>
    <w:rsid w:val="00971604"/>
    <w:rsid w:val="00986D08"/>
    <w:rsid w:val="009930C6"/>
    <w:rsid w:val="0099547B"/>
    <w:rsid w:val="009A6F54"/>
    <w:rsid w:val="009C7BCC"/>
    <w:rsid w:val="009E47E3"/>
    <w:rsid w:val="00A05F7A"/>
    <w:rsid w:val="00A0790C"/>
    <w:rsid w:val="00A115D5"/>
    <w:rsid w:val="00A147AF"/>
    <w:rsid w:val="00A22494"/>
    <w:rsid w:val="00A45037"/>
    <w:rsid w:val="00A47BA0"/>
    <w:rsid w:val="00A523F7"/>
    <w:rsid w:val="00A52D38"/>
    <w:rsid w:val="00A561A7"/>
    <w:rsid w:val="00A629E2"/>
    <w:rsid w:val="00A8264B"/>
    <w:rsid w:val="00A94669"/>
    <w:rsid w:val="00A96002"/>
    <w:rsid w:val="00AA58DE"/>
    <w:rsid w:val="00AB45BD"/>
    <w:rsid w:val="00AD0519"/>
    <w:rsid w:val="00AD4A9E"/>
    <w:rsid w:val="00AD6839"/>
    <w:rsid w:val="00AF1219"/>
    <w:rsid w:val="00B2775E"/>
    <w:rsid w:val="00B2782E"/>
    <w:rsid w:val="00B35D14"/>
    <w:rsid w:val="00B3670F"/>
    <w:rsid w:val="00B51D86"/>
    <w:rsid w:val="00B67439"/>
    <w:rsid w:val="00B7750C"/>
    <w:rsid w:val="00B82E81"/>
    <w:rsid w:val="00B84DD7"/>
    <w:rsid w:val="00B8711C"/>
    <w:rsid w:val="00B9380A"/>
    <w:rsid w:val="00B97742"/>
    <w:rsid w:val="00BA481F"/>
    <w:rsid w:val="00BA54A6"/>
    <w:rsid w:val="00BB446F"/>
    <w:rsid w:val="00BB70A7"/>
    <w:rsid w:val="00BE1C6B"/>
    <w:rsid w:val="00BF2628"/>
    <w:rsid w:val="00C062DB"/>
    <w:rsid w:val="00C31159"/>
    <w:rsid w:val="00C31197"/>
    <w:rsid w:val="00C36B1B"/>
    <w:rsid w:val="00C427EA"/>
    <w:rsid w:val="00C6292B"/>
    <w:rsid w:val="00C656E0"/>
    <w:rsid w:val="00C67043"/>
    <w:rsid w:val="00C7041B"/>
    <w:rsid w:val="00C70718"/>
    <w:rsid w:val="00C819B0"/>
    <w:rsid w:val="00C82856"/>
    <w:rsid w:val="00C863F0"/>
    <w:rsid w:val="00C929E9"/>
    <w:rsid w:val="00CA57B4"/>
    <w:rsid w:val="00CB00A1"/>
    <w:rsid w:val="00CB3890"/>
    <w:rsid w:val="00CB3D5A"/>
    <w:rsid w:val="00CB63F7"/>
    <w:rsid w:val="00CE20F1"/>
    <w:rsid w:val="00CF7525"/>
    <w:rsid w:val="00D01ED2"/>
    <w:rsid w:val="00D034CA"/>
    <w:rsid w:val="00D12C97"/>
    <w:rsid w:val="00D17F14"/>
    <w:rsid w:val="00D22EAE"/>
    <w:rsid w:val="00D33F8F"/>
    <w:rsid w:val="00D37024"/>
    <w:rsid w:val="00D43288"/>
    <w:rsid w:val="00D60382"/>
    <w:rsid w:val="00D72917"/>
    <w:rsid w:val="00D84766"/>
    <w:rsid w:val="00D8490F"/>
    <w:rsid w:val="00D95D16"/>
    <w:rsid w:val="00DA0905"/>
    <w:rsid w:val="00DB0059"/>
    <w:rsid w:val="00DB77F9"/>
    <w:rsid w:val="00DC1980"/>
    <w:rsid w:val="00DC1A9B"/>
    <w:rsid w:val="00DC5E67"/>
    <w:rsid w:val="00DE019B"/>
    <w:rsid w:val="00DE2375"/>
    <w:rsid w:val="00E04BBF"/>
    <w:rsid w:val="00E11CF5"/>
    <w:rsid w:val="00E1452A"/>
    <w:rsid w:val="00E16CA7"/>
    <w:rsid w:val="00E20E0E"/>
    <w:rsid w:val="00E24F91"/>
    <w:rsid w:val="00E26B84"/>
    <w:rsid w:val="00E34245"/>
    <w:rsid w:val="00E41C0A"/>
    <w:rsid w:val="00E45722"/>
    <w:rsid w:val="00E5218C"/>
    <w:rsid w:val="00E8150B"/>
    <w:rsid w:val="00E8336B"/>
    <w:rsid w:val="00E8388D"/>
    <w:rsid w:val="00E87CA3"/>
    <w:rsid w:val="00E9571A"/>
    <w:rsid w:val="00EA0742"/>
    <w:rsid w:val="00EA2412"/>
    <w:rsid w:val="00EC0DCA"/>
    <w:rsid w:val="00ED440E"/>
    <w:rsid w:val="00EE72DC"/>
    <w:rsid w:val="00F018F0"/>
    <w:rsid w:val="00F126B4"/>
    <w:rsid w:val="00F25EFF"/>
    <w:rsid w:val="00F316C0"/>
    <w:rsid w:val="00F4369F"/>
    <w:rsid w:val="00F54FCE"/>
    <w:rsid w:val="00F61714"/>
    <w:rsid w:val="00F62F5F"/>
    <w:rsid w:val="00F63EEF"/>
    <w:rsid w:val="00F810CF"/>
    <w:rsid w:val="00F811DE"/>
    <w:rsid w:val="00F83482"/>
    <w:rsid w:val="00FA44C5"/>
    <w:rsid w:val="00FD3CE9"/>
    <w:rsid w:val="00FE3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0A3E"/>
  <w15:docId w15:val="{5F88D1E9-D412-4873-BA7D-E73FAEEE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04BBF"/>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semiHidden/>
    <w:rsid w:val="00E04BBF"/>
    <w:rPr>
      <w:rFonts w:ascii="Times New Roman" w:eastAsia="Times New Roman" w:hAnsi="Times New Roman" w:cs="Times New Roman"/>
      <w:sz w:val="24"/>
      <w:szCs w:val="20"/>
      <w:lang w:val="x-none"/>
    </w:rPr>
  </w:style>
  <w:style w:type="paragraph" w:styleId="NormalWeb">
    <w:name w:val="Normal (Web)"/>
    <w:basedOn w:val="Normal"/>
    <w:uiPriority w:val="99"/>
    <w:semiHidden/>
    <w:unhideWhenUsed/>
    <w:rsid w:val="00C7041B"/>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BalloonText">
    <w:name w:val="Balloon Text"/>
    <w:basedOn w:val="Normal"/>
    <w:link w:val="BalloonTextChar"/>
    <w:uiPriority w:val="99"/>
    <w:semiHidden/>
    <w:unhideWhenUsed/>
    <w:rsid w:val="00581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BD"/>
    <w:rPr>
      <w:rFonts w:ascii="Segoe UI" w:hAnsi="Segoe UI" w:cs="Segoe UI"/>
      <w:sz w:val="18"/>
      <w:szCs w:val="18"/>
    </w:rPr>
  </w:style>
  <w:style w:type="character" w:styleId="Hyperlink">
    <w:name w:val="Hyperlink"/>
    <w:basedOn w:val="DefaultParagraphFont"/>
    <w:uiPriority w:val="99"/>
    <w:unhideWhenUsed/>
    <w:rsid w:val="004D779E"/>
    <w:rPr>
      <w:color w:val="0000FF" w:themeColor="hyperlink"/>
      <w:u w:val="single"/>
    </w:rPr>
  </w:style>
  <w:style w:type="paragraph" w:styleId="Header">
    <w:name w:val="header"/>
    <w:basedOn w:val="Normal"/>
    <w:link w:val="HeaderChar"/>
    <w:uiPriority w:val="99"/>
    <w:unhideWhenUsed/>
    <w:rsid w:val="00D432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288"/>
  </w:style>
  <w:style w:type="paragraph" w:styleId="Footer">
    <w:name w:val="footer"/>
    <w:basedOn w:val="Normal"/>
    <w:link w:val="FooterChar"/>
    <w:uiPriority w:val="99"/>
    <w:unhideWhenUsed/>
    <w:rsid w:val="00D432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288"/>
  </w:style>
  <w:style w:type="character" w:styleId="Strong">
    <w:name w:val="Strong"/>
    <w:basedOn w:val="DefaultParagraphFont"/>
    <w:uiPriority w:val="22"/>
    <w:qFormat/>
    <w:rsid w:val="000A33DA"/>
    <w:rPr>
      <w:b/>
      <w:bCs/>
    </w:rPr>
  </w:style>
  <w:style w:type="table" w:styleId="TableGrid">
    <w:name w:val="Table Grid"/>
    <w:basedOn w:val="TableNormal"/>
    <w:uiPriority w:val="59"/>
    <w:rsid w:val="00362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E0E"/>
    <w:pPr>
      <w:ind w:left="720"/>
      <w:contextualSpacing/>
    </w:pPr>
  </w:style>
  <w:style w:type="character" w:styleId="UnresolvedMention">
    <w:name w:val="Unresolved Mention"/>
    <w:basedOn w:val="DefaultParagraphFont"/>
    <w:uiPriority w:val="99"/>
    <w:semiHidden/>
    <w:unhideWhenUsed/>
    <w:rsid w:val="00656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216">
      <w:bodyDiv w:val="1"/>
      <w:marLeft w:val="0"/>
      <w:marRight w:val="0"/>
      <w:marTop w:val="0"/>
      <w:marBottom w:val="0"/>
      <w:divBdr>
        <w:top w:val="none" w:sz="0" w:space="0" w:color="auto"/>
        <w:left w:val="none" w:sz="0" w:space="0" w:color="auto"/>
        <w:bottom w:val="none" w:sz="0" w:space="0" w:color="auto"/>
        <w:right w:val="none" w:sz="0" w:space="0" w:color="auto"/>
      </w:divBdr>
    </w:div>
    <w:div w:id="132723917">
      <w:bodyDiv w:val="1"/>
      <w:marLeft w:val="0"/>
      <w:marRight w:val="0"/>
      <w:marTop w:val="0"/>
      <w:marBottom w:val="0"/>
      <w:divBdr>
        <w:top w:val="none" w:sz="0" w:space="0" w:color="auto"/>
        <w:left w:val="none" w:sz="0" w:space="0" w:color="auto"/>
        <w:bottom w:val="none" w:sz="0" w:space="0" w:color="auto"/>
        <w:right w:val="none" w:sz="0" w:space="0" w:color="auto"/>
      </w:divBdr>
    </w:div>
    <w:div w:id="155390633">
      <w:bodyDiv w:val="1"/>
      <w:marLeft w:val="0"/>
      <w:marRight w:val="0"/>
      <w:marTop w:val="0"/>
      <w:marBottom w:val="0"/>
      <w:divBdr>
        <w:top w:val="none" w:sz="0" w:space="0" w:color="auto"/>
        <w:left w:val="none" w:sz="0" w:space="0" w:color="auto"/>
        <w:bottom w:val="none" w:sz="0" w:space="0" w:color="auto"/>
        <w:right w:val="none" w:sz="0" w:space="0" w:color="auto"/>
      </w:divBdr>
    </w:div>
    <w:div w:id="474490270">
      <w:bodyDiv w:val="1"/>
      <w:marLeft w:val="0"/>
      <w:marRight w:val="0"/>
      <w:marTop w:val="0"/>
      <w:marBottom w:val="0"/>
      <w:divBdr>
        <w:top w:val="none" w:sz="0" w:space="0" w:color="auto"/>
        <w:left w:val="none" w:sz="0" w:space="0" w:color="auto"/>
        <w:bottom w:val="none" w:sz="0" w:space="0" w:color="auto"/>
        <w:right w:val="none" w:sz="0" w:space="0" w:color="auto"/>
      </w:divBdr>
      <w:divsChild>
        <w:div w:id="209340028">
          <w:marLeft w:val="120"/>
          <w:marRight w:val="120"/>
          <w:marTop w:val="120"/>
          <w:marBottom w:val="120"/>
          <w:divBdr>
            <w:top w:val="none" w:sz="0" w:space="0" w:color="auto"/>
            <w:left w:val="none" w:sz="0" w:space="0" w:color="auto"/>
            <w:bottom w:val="none" w:sz="0" w:space="0" w:color="auto"/>
            <w:right w:val="none" w:sz="0" w:space="0" w:color="auto"/>
          </w:divBdr>
          <w:divsChild>
            <w:div w:id="685061601">
              <w:marLeft w:val="0"/>
              <w:marRight w:val="0"/>
              <w:marTop w:val="0"/>
              <w:marBottom w:val="0"/>
              <w:divBdr>
                <w:top w:val="none" w:sz="0" w:space="0" w:color="auto"/>
                <w:left w:val="none" w:sz="0" w:space="0" w:color="auto"/>
                <w:bottom w:val="none" w:sz="0" w:space="0" w:color="auto"/>
                <w:right w:val="none" w:sz="0" w:space="0" w:color="auto"/>
              </w:divBdr>
            </w:div>
            <w:div w:id="285428112">
              <w:marLeft w:val="0"/>
              <w:marRight w:val="0"/>
              <w:marTop w:val="0"/>
              <w:marBottom w:val="0"/>
              <w:divBdr>
                <w:top w:val="none" w:sz="0" w:space="0" w:color="auto"/>
                <w:left w:val="none" w:sz="0" w:space="0" w:color="auto"/>
                <w:bottom w:val="none" w:sz="0" w:space="0" w:color="auto"/>
                <w:right w:val="none" w:sz="0" w:space="0" w:color="auto"/>
              </w:divBdr>
            </w:div>
            <w:div w:id="1053311183">
              <w:marLeft w:val="0"/>
              <w:marRight w:val="0"/>
              <w:marTop w:val="0"/>
              <w:marBottom w:val="0"/>
              <w:divBdr>
                <w:top w:val="none" w:sz="0" w:space="0" w:color="auto"/>
                <w:left w:val="none" w:sz="0" w:space="0" w:color="auto"/>
                <w:bottom w:val="none" w:sz="0" w:space="0" w:color="auto"/>
                <w:right w:val="none" w:sz="0" w:space="0" w:color="auto"/>
              </w:divBdr>
            </w:div>
            <w:div w:id="1935939942">
              <w:marLeft w:val="0"/>
              <w:marRight w:val="0"/>
              <w:marTop w:val="0"/>
              <w:marBottom w:val="0"/>
              <w:divBdr>
                <w:top w:val="none" w:sz="0" w:space="0" w:color="auto"/>
                <w:left w:val="none" w:sz="0" w:space="0" w:color="auto"/>
                <w:bottom w:val="none" w:sz="0" w:space="0" w:color="auto"/>
                <w:right w:val="none" w:sz="0" w:space="0" w:color="auto"/>
              </w:divBdr>
            </w:div>
            <w:div w:id="1520437064">
              <w:marLeft w:val="0"/>
              <w:marRight w:val="0"/>
              <w:marTop w:val="0"/>
              <w:marBottom w:val="0"/>
              <w:divBdr>
                <w:top w:val="none" w:sz="0" w:space="0" w:color="auto"/>
                <w:left w:val="none" w:sz="0" w:space="0" w:color="auto"/>
                <w:bottom w:val="none" w:sz="0" w:space="0" w:color="auto"/>
                <w:right w:val="none" w:sz="0" w:space="0" w:color="auto"/>
              </w:divBdr>
            </w:div>
            <w:div w:id="1831095202">
              <w:marLeft w:val="0"/>
              <w:marRight w:val="0"/>
              <w:marTop w:val="0"/>
              <w:marBottom w:val="0"/>
              <w:divBdr>
                <w:top w:val="none" w:sz="0" w:space="0" w:color="auto"/>
                <w:left w:val="none" w:sz="0" w:space="0" w:color="auto"/>
                <w:bottom w:val="none" w:sz="0" w:space="0" w:color="auto"/>
                <w:right w:val="none" w:sz="0" w:space="0" w:color="auto"/>
              </w:divBdr>
            </w:div>
            <w:div w:id="710955000">
              <w:marLeft w:val="0"/>
              <w:marRight w:val="0"/>
              <w:marTop w:val="0"/>
              <w:marBottom w:val="0"/>
              <w:divBdr>
                <w:top w:val="none" w:sz="0" w:space="0" w:color="auto"/>
                <w:left w:val="none" w:sz="0" w:space="0" w:color="auto"/>
                <w:bottom w:val="none" w:sz="0" w:space="0" w:color="auto"/>
                <w:right w:val="none" w:sz="0" w:space="0" w:color="auto"/>
              </w:divBdr>
            </w:div>
            <w:div w:id="2081555877">
              <w:marLeft w:val="0"/>
              <w:marRight w:val="0"/>
              <w:marTop w:val="0"/>
              <w:marBottom w:val="0"/>
              <w:divBdr>
                <w:top w:val="none" w:sz="0" w:space="0" w:color="auto"/>
                <w:left w:val="none" w:sz="0" w:space="0" w:color="auto"/>
                <w:bottom w:val="none" w:sz="0" w:space="0" w:color="auto"/>
                <w:right w:val="none" w:sz="0" w:space="0" w:color="auto"/>
              </w:divBdr>
            </w:div>
            <w:div w:id="319162249">
              <w:marLeft w:val="0"/>
              <w:marRight w:val="0"/>
              <w:marTop w:val="0"/>
              <w:marBottom w:val="0"/>
              <w:divBdr>
                <w:top w:val="none" w:sz="0" w:space="0" w:color="auto"/>
                <w:left w:val="none" w:sz="0" w:space="0" w:color="auto"/>
                <w:bottom w:val="none" w:sz="0" w:space="0" w:color="auto"/>
                <w:right w:val="none" w:sz="0" w:space="0" w:color="auto"/>
              </w:divBdr>
            </w:div>
            <w:div w:id="696465136">
              <w:marLeft w:val="0"/>
              <w:marRight w:val="0"/>
              <w:marTop w:val="0"/>
              <w:marBottom w:val="0"/>
              <w:divBdr>
                <w:top w:val="none" w:sz="0" w:space="0" w:color="auto"/>
                <w:left w:val="none" w:sz="0" w:space="0" w:color="auto"/>
                <w:bottom w:val="none" w:sz="0" w:space="0" w:color="auto"/>
                <w:right w:val="none" w:sz="0" w:space="0" w:color="auto"/>
              </w:divBdr>
            </w:div>
            <w:div w:id="1084380825">
              <w:marLeft w:val="0"/>
              <w:marRight w:val="0"/>
              <w:marTop w:val="0"/>
              <w:marBottom w:val="0"/>
              <w:divBdr>
                <w:top w:val="none" w:sz="0" w:space="0" w:color="auto"/>
                <w:left w:val="none" w:sz="0" w:space="0" w:color="auto"/>
                <w:bottom w:val="none" w:sz="0" w:space="0" w:color="auto"/>
                <w:right w:val="none" w:sz="0" w:space="0" w:color="auto"/>
              </w:divBdr>
            </w:div>
            <w:div w:id="1178352083">
              <w:marLeft w:val="0"/>
              <w:marRight w:val="0"/>
              <w:marTop w:val="0"/>
              <w:marBottom w:val="0"/>
              <w:divBdr>
                <w:top w:val="none" w:sz="0" w:space="0" w:color="auto"/>
                <w:left w:val="none" w:sz="0" w:space="0" w:color="auto"/>
                <w:bottom w:val="none" w:sz="0" w:space="0" w:color="auto"/>
                <w:right w:val="none" w:sz="0" w:space="0" w:color="auto"/>
              </w:divBdr>
            </w:div>
            <w:div w:id="1774133629">
              <w:marLeft w:val="0"/>
              <w:marRight w:val="0"/>
              <w:marTop w:val="0"/>
              <w:marBottom w:val="0"/>
              <w:divBdr>
                <w:top w:val="none" w:sz="0" w:space="0" w:color="auto"/>
                <w:left w:val="none" w:sz="0" w:space="0" w:color="auto"/>
                <w:bottom w:val="none" w:sz="0" w:space="0" w:color="auto"/>
                <w:right w:val="none" w:sz="0" w:space="0" w:color="auto"/>
              </w:divBdr>
            </w:div>
            <w:div w:id="1515535542">
              <w:marLeft w:val="0"/>
              <w:marRight w:val="0"/>
              <w:marTop w:val="0"/>
              <w:marBottom w:val="0"/>
              <w:divBdr>
                <w:top w:val="none" w:sz="0" w:space="0" w:color="auto"/>
                <w:left w:val="none" w:sz="0" w:space="0" w:color="auto"/>
                <w:bottom w:val="none" w:sz="0" w:space="0" w:color="auto"/>
                <w:right w:val="none" w:sz="0" w:space="0" w:color="auto"/>
              </w:divBdr>
            </w:div>
            <w:div w:id="952397838">
              <w:marLeft w:val="0"/>
              <w:marRight w:val="0"/>
              <w:marTop w:val="0"/>
              <w:marBottom w:val="0"/>
              <w:divBdr>
                <w:top w:val="none" w:sz="0" w:space="0" w:color="auto"/>
                <w:left w:val="none" w:sz="0" w:space="0" w:color="auto"/>
                <w:bottom w:val="none" w:sz="0" w:space="0" w:color="auto"/>
                <w:right w:val="none" w:sz="0" w:space="0" w:color="auto"/>
              </w:divBdr>
            </w:div>
            <w:div w:id="2028750799">
              <w:marLeft w:val="0"/>
              <w:marRight w:val="0"/>
              <w:marTop w:val="0"/>
              <w:marBottom w:val="0"/>
              <w:divBdr>
                <w:top w:val="none" w:sz="0" w:space="0" w:color="auto"/>
                <w:left w:val="none" w:sz="0" w:space="0" w:color="auto"/>
                <w:bottom w:val="none" w:sz="0" w:space="0" w:color="auto"/>
                <w:right w:val="none" w:sz="0" w:space="0" w:color="auto"/>
              </w:divBdr>
            </w:div>
            <w:div w:id="1552570341">
              <w:marLeft w:val="0"/>
              <w:marRight w:val="0"/>
              <w:marTop w:val="0"/>
              <w:marBottom w:val="0"/>
              <w:divBdr>
                <w:top w:val="none" w:sz="0" w:space="0" w:color="auto"/>
                <w:left w:val="none" w:sz="0" w:space="0" w:color="auto"/>
                <w:bottom w:val="none" w:sz="0" w:space="0" w:color="auto"/>
                <w:right w:val="none" w:sz="0" w:space="0" w:color="auto"/>
              </w:divBdr>
            </w:div>
            <w:div w:id="539511243">
              <w:marLeft w:val="0"/>
              <w:marRight w:val="0"/>
              <w:marTop w:val="0"/>
              <w:marBottom w:val="0"/>
              <w:divBdr>
                <w:top w:val="none" w:sz="0" w:space="0" w:color="auto"/>
                <w:left w:val="none" w:sz="0" w:space="0" w:color="auto"/>
                <w:bottom w:val="none" w:sz="0" w:space="0" w:color="auto"/>
                <w:right w:val="none" w:sz="0" w:space="0" w:color="auto"/>
              </w:divBdr>
            </w:div>
            <w:div w:id="27679438">
              <w:marLeft w:val="0"/>
              <w:marRight w:val="0"/>
              <w:marTop w:val="0"/>
              <w:marBottom w:val="0"/>
              <w:divBdr>
                <w:top w:val="none" w:sz="0" w:space="0" w:color="auto"/>
                <w:left w:val="none" w:sz="0" w:space="0" w:color="auto"/>
                <w:bottom w:val="none" w:sz="0" w:space="0" w:color="auto"/>
                <w:right w:val="none" w:sz="0" w:space="0" w:color="auto"/>
              </w:divBdr>
            </w:div>
            <w:div w:id="1147164126">
              <w:marLeft w:val="0"/>
              <w:marRight w:val="0"/>
              <w:marTop w:val="0"/>
              <w:marBottom w:val="0"/>
              <w:divBdr>
                <w:top w:val="none" w:sz="0" w:space="0" w:color="auto"/>
                <w:left w:val="none" w:sz="0" w:space="0" w:color="auto"/>
                <w:bottom w:val="none" w:sz="0" w:space="0" w:color="auto"/>
                <w:right w:val="none" w:sz="0" w:space="0" w:color="auto"/>
              </w:divBdr>
            </w:div>
            <w:div w:id="1423913779">
              <w:marLeft w:val="0"/>
              <w:marRight w:val="0"/>
              <w:marTop w:val="0"/>
              <w:marBottom w:val="0"/>
              <w:divBdr>
                <w:top w:val="none" w:sz="0" w:space="0" w:color="auto"/>
                <w:left w:val="none" w:sz="0" w:space="0" w:color="auto"/>
                <w:bottom w:val="none" w:sz="0" w:space="0" w:color="auto"/>
                <w:right w:val="none" w:sz="0" w:space="0" w:color="auto"/>
              </w:divBdr>
            </w:div>
            <w:div w:id="924919985">
              <w:marLeft w:val="0"/>
              <w:marRight w:val="0"/>
              <w:marTop w:val="0"/>
              <w:marBottom w:val="0"/>
              <w:divBdr>
                <w:top w:val="none" w:sz="0" w:space="0" w:color="auto"/>
                <w:left w:val="none" w:sz="0" w:space="0" w:color="auto"/>
                <w:bottom w:val="none" w:sz="0" w:space="0" w:color="auto"/>
                <w:right w:val="none" w:sz="0" w:space="0" w:color="auto"/>
              </w:divBdr>
            </w:div>
            <w:div w:id="745417513">
              <w:marLeft w:val="0"/>
              <w:marRight w:val="0"/>
              <w:marTop w:val="0"/>
              <w:marBottom w:val="0"/>
              <w:divBdr>
                <w:top w:val="none" w:sz="0" w:space="0" w:color="auto"/>
                <w:left w:val="none" w:sz="0" w:space="0" w:color="auto"/>
                <w:bottom w:val="none" w:sz="0" w:space="0" w:color="auto"/>
                <w:right w:val="none" w:sz="0" w:space="0" w:color="auto"/>
              </w:divBdr>
            </w:div>
            <w:div w:id="1475177727">
              <w:marLeft w:val="0"/>
              <w:marRight w:val="0"/>
              <w:marTop w:val="0"/>
              <w:marBottom w:val="0"/>
              <w:divBdr>
                <w:top w:val="none" w:sz="0" w:space="0" w:color="auto"/>
                <w:left w:val="none" w:sz="0" w:space="0" w:color="auto"/>
                <w:bottom w:val="none" w:sz="0" w:space="0" w:color="auto"/>
                <w:right w:val="none" w:sz="0" w:space="0" w:color="auto"/>
              </w:divBdr>
            </w:div>
            <w:div w:id="270669185">
              <w:marLeft w:val="0"/>
              <w:marRight w:val="0"/>
              <w:marTop w:val="0"/>
              <w:marBottom w:val="0"/>
              <w:divBdr>
                <w:top w:val="none" w:sz="0" w:space="0" w:color="auto"/>
                <w:left w:val="none" w:sz="0" w:space="0" w:color="auto"/>
                <w:bottom w:val="none" w:sz="0" w:space="0" w:color="auto"/>
                <w:right w:val="none" w:sz="0" w:space="0" w:color="auto"/>
              </w:divBdr>
            </w:div>
            <w:div w:id="1916627864">
              <w:marLeft w:val="0"/>
              <w:marRight w:val="0"/>
              <w:marTop w:val="0"/>
              <w:marBottom w:val="0"/>
              <w:divBdr>
                <w:top w:val="none" w:sz="0" w:space="0" w:color="auto"/>
                <w:left w:val="none" w:sz="0" w:space="0" w:color="auto"/>
                <w:bottom w:val="none" w:sz="0" w:space="0" w:color="auto"/>
                <w:right w:val="none" w:sz="0" w:space="0" w:color="auto"/>
              </w:divBdr>
            </w:div>
            <w:div w:id="1411924476">
              <w:marLeft w:val="0"/>
              <w:marRight w:val="0"/>
              <w:marTop w:val="0"/>
              <w:marBottom w:val="0"/>
              <w:divBdr>
                <w:top w:val="none" w:sz="0" w:space="0" w:color="auto"/>
                <w:left w:val="none" w:sz="0" w:space="0" w:color="auto"/>
                <w:bottom w:val="none" w:sz="0" w:space="0" w:color="auto"/>
                <w:right w:val="none" w:sz="0" w:space="0" w:color="auto"/>
              </w:divBdr>
            </w:div>
            <w:div w:id="2098018762">
              <w:marLeft w:val="0"/>
              <w:marRight w:val="0"/>
              <w:marTop w:val="0"/>
              <w:marBottom w:val="0"/>
              <w:divBdr>
                <w:top w:val="none" w:sz="0" w:space="0" w:color="auto"/>
                <w:left w:val="none" w:sz="0" w:space="0" w:color="auto"/>
                <w:bottom w:val="none" w:sz="0" w:space="0" w:color="auto"/>
                <w:right w:val="none" w:sz="0" w:space="0" w:color="auto"/>
              </w:divBdr>
            </w:div>
            <w:div w:id="296843461">
              <w:marLeft w:val="0"/>
              <w:marRight w:val="0"/>
              <w:marTop w:val="0"/>
              <w:marBottom w:val="0"/>
              <w:divBdr>
                <w:top w:val="none" w:sz="0" w:space="0" w:color="auto"/>
                <w:left w:val="none" w:sz="0" w:space="0" w:color="auto"/>
                <w:bottom w:val="none" w:sz="0" w:space="0" w:color="auto"/>
                <w:right w:val="none" w:sz="0" w:space="0" w:color="auto"/>
              </w:divBdr>
            </w:div>
            <w:div w:id="1083649439">
              <w:marLeft w:val="0"/>
              <w:marRight w:val="0"/>
              <w:marTop w:val="0"/>
              <w:marBottom w:val="0"/>
              <w:divBdr>
                <w:top w:val="none" w:sz="0" w:space="0" w:color="auto"/>
                <w:left w:val="none" w:sz="0" w:space="0" w:color="auto"/>
                <w:bottom w:val="none" w:sz="0" w:space="0" w:color="auto"/>
                <w:right w:val="none" w:sz="0" w:space="0" w:color="auto"/>
              </w:divBdr>
            </w:div>
            <w:div w:id="799348306">
              <w:marLeft w:val="0"/>
              <w:marRight w:val="0"/>
              <w:marTop w:val="0"/>
              <w:marBottom w:val="0"/>
              <w:divBdr>
                <w:top w:val="none" w:sz="0" w:space="0" w:color="auto"/>
                <w:left w:val="none" w:sz="0" w:space="0" w:color="auto"/>
                <w:bottom w:val="none" w:sz="0" w:space="0" w:color="auto"/>
                <w:right w:val="none" w:sz="0" w:space="0" w:color="auto"/>
              </w:divBdr>
            </w:div>
            <w:div w:id="1746101531">
              <w:marLeft w:val="0"/>
              <w:marRight w:val="0"/>
              <w:marTop w:val="0"/>
              <w:marBottom w:val="0"/>
              <w:divBdr>
                <w:top w:val="none" w:sz="0" w:space="0" w:color="auto"/>
                <w:left w:val="none" w:sz="0" w:space="0" w:color="auto"/>
                <w:bottom w:val="none" w:sz="0" w:space="0" w:color="auto"/>
                <w:right w:val="none" w:sz="0" w:space="0" w:color="auto"/>
              </w:divBdr>
            </w:div>
            <w:div w:id="1829664092">
              <w:marLeft w:val="0"/>
              <w:marRight w:val="0"/>
              <w:marTop w:val="0"/>
              <w:marBottom w:val="0"/>
              <w:divBdr>
                <w:top w:val="none" w:sz="0" w:space="0" w:color="auto"/>
                <w:left w:val="none" w:sz="0" w:space="0" w:color="auto"/>
                <w:bottom w:val="none" w:sz="0" w:space="0" w:color="auto"/>
                <w:right w:val="none" w:sz="0" w:space="0" w:color="auto"/>
              </w:divBdr>
            </w:div>
            <w:div w:id="1655798578">
              <w:marLeft w:val="0"/>
              <w:marRight w:val="0"/>
              <w:marTop w:val="0"/>
              <w:marBottom w:val="0"/>
              <w:divBdr>
                <w:top w:val="none" w:sz="0" w:space="0" w:color="auto"/>
                <w:left w:val="none" w:sz="0" w:space="0" w:color="auto"/>
                <w:bottom w:val="none" w:sz="0" w:space="0" w:color="auto"/>
                <w:right w:val="none" w:sz="0" w:space="0" w:color="auto"/>
              </w:divBdr>
            </w:div>
            <w:div w:id="1629433890">
              <w:marLeft w:val="0"/>
              <w:marRight w:val="0"/>
              <w:marTop w:val="0"/>
              <w:marBottom w:val="0"/>
              <w:divBdr>
                <w:top w:val="none" w:sz="0" w:space="0" w:color="auto"/>
                <w:left w:val="none" w:sz="0" w:space="0" w:color="auto"/>
                <w:bottom w:val="none" w:sz="0" w:space="0" w:color="auto"/>
                <w:right w:val="none" w:sz="0" w:space="0" w:color="auto"/>
              </w:divBdr>
            </w:div>
            <w:div w:id="275600512">
              <w:marLeft w:val="0"/>
              <w:marRight w:val="0"/>
              <w:marTop w:val="0"/>
              <w:marBottom w:val="0"/>
              <w:divBdr>
                <w:top w:val="none" w:sz="0" w:space="0" w:color="auto"/>
                <w:left w:val="none" w:sz="0" w:space="0" w:color="auto"/>
                <w:bottom w:val="none" w:sz="0" w:space="0" w:color="auto"/>
                <w:right w:val="none" w:sz="0" w:space="0" w:color="auto"/>
              </w:divBdr>
            </w:div>
            <w:div w:id="1609893382">
              <w:marLeft w:val="0"/>
              <w:marRight w:val="0"/>
              <w:marTop w:val="0"/>
              <w:marBottom w:val="0"/>
              <w:divBdr>
                <w:top w:val="none" w:sz="0" w:space="0" w:color="auto"/>
                <w:left w:val="none" w:sz="0" w:space="0" w:color="auto"/>
                <w:bottom w:val="none" w:sz="0" w:space="0" w:color="auto"/>
                <w:right w:val="none" w:sz="0" w:space="0" w:color="auto"/>
              </w:divBdr>
            </w:div>
            <w:div w:id="242033628">
              <w:marLeft w:val="0"/>
              <w:marRight w:val="0"/>
              <w:marTop w:val="0"/>
              <w:marBottom w:val="0"/>
              <w:divBdr>
                <w:top w:val="none" w:sz="0" w:space="0" w:color="auto"/>
                <w:left w:val="none" w:sz="0" w:space="0" w:color="auto"/>
                <w:bottom w:val="none" w:sz="0" w:space="0" w:color="auto"/>
                <w:right w:val="none" w:sz="0" w:space="0" w:color="auto"/>
              </w:divBdr>
            </w:div>
            <w:div w:id="972249748">
              <w:marLeft w:val="0"/>
              <w:marRight w:val="0"/>
              <w:marTop w:val="0"/>
              <w:marBottom w:val="0"/>
              <w:divBdr>
                <w:top w:val="none" w:sz="0" w:space="0" w:color="auto"/>
                <w:left w:val="none" w:sz="0" w:space="0" w:color="auto"/>
                <w:bottom w:val="none" w:sz="0" w:space="0" w:color="auto"/>
                <w:right w:val="none" w:sz="0" w:space="0" w:color="auto"/>
              </w:divBdr>
            </w:div>
            <w:div w:id="118765635">
              <w:marLeft w:val="0"/>
              <w:marRight w:val="0"/>
              <w:marTop w:val="0"/>
              <w:marBottom w:val="0"/>
              <w:divBdr>
                <w:top w:val="none" w:sz="0" w:space="0" w:color="auto"/>
                <w:left w:val="none" w:sz="0" w:space="0" w:color="auto"/>
                <w:bottom w:val="none" w:sz="0" w:space="0" w:color="auto"/>
                <w:right w:val="none" w:sz="0" w:space="0" w:color="auto"/>
              </w:divBdr>
            </w:div>
            <w:div w:id="1933926176">
              <w:marLeft w:val="0"/>
              <w:marRight w:val="0"/>
              <w:marTop w:val="0"/>
              <w:marBottom w:val="0"/>
              <w:divBdr>
                <w:top w:val="none" w:sz="0" w:space="0" w:color="auto"/>
                <w:left w:val="none" w:sz="0" w:space="0" w:color="auto"/>
                <w:bottom w:val="none" w:sz="0" w:space="0" w:color="auto"/>
                <w:right w:val="none" w:sz="0" w:space="0" w:color="auto"/>
              </w:divBdr>
            </w:div>
            <w:div w:id="2147235906">
              <w:marLeft w:val="0"/>
              <w:marRight w:val="0"/>
              <w:marTop w:val="0"/>
              <w:marBottom w:val="0"/>
              <w:divBdr>
                <w:top w:val="none" w:sz="0" w:space="0" w:color="auto"/>
                <w:left w:val="none" w:sz="0" w:space="0" w:color="auto"/>
                <w:bottom w:val="none" w:sz="0" w:space="0" w:color="auto"/>
                <w:right w:val="none" w:sz="0" w:space="0" w:color="auto"/>
              </w:divBdr>
            </w:div>
            <w:div w:id="1617326761">
              <w:marLeft w:val="0"/>
              <w:marRight w:val="0"/>
              <w:marTop w:val="0"/>
              <w:marBottom w:val="0"/>
              <w:divBdr>
                <w:top w:val="none" w:sz="0" w:space="0" w:color="auto"/>
                <w:left w:val="none" w:sz="0" w:space="0" w:color="auto"/>
                <w:bottom w:val="none" w:sz="0" w:space="0" w:color="auto"/>
                <w:right w:val="none" w:sz="0" w:space="0" w:color="auto"/>
              </w:divBdr>
            </w:div>
            <w:div w:id="2034378698">
              <w:marLeft w:val="0"/>
              <w:marRight w:val="0"/>
              <w:marTop w:val="0"/>
              <w:marBottom w:val="0"/>
              <w:divBdr>
                <w:top w:val="none" w:sz="0" w:space="0" w:color="auto"/>
                <w:left w:val="none" w:sz="0" w:space="0" w:color="auto"/>
                <w:bottom w:val="none" w:sz="0" w:space="0" w:color="auto"/>
                <w:right w:val="none" w:sz="0" w:space="0" w:color="auto"/>
              </w:divBdr>
            </w:div>
            <w:div w:id="2129273468">
              <w:marLeft w:val="0"/>
              <w:marRight w:val="0"/>
              <w:marTop w:val="0"/>
              <w:marBottom w:val="0"/>
              <w:divBdr>
                <w:top w:val="none" w:sz="0" w:space="0" w:color="auto"/>
                <w:left w:val="none" w:sz="0" w:space="0" w:color="auto"/>
                <w:bottom w:val="none" w:sz="0" w:space="0" w:color="auto"/>
                <w:right w:val="none" w:sz="0" w:space="0" w:color="auto"/>
              </w:divBdr>
            </w:div>
            <w:div w:id="168837767">
              <w:marLeft w:val="0"/>
              <w:marRight w:val="0"/>
              <w:marTop w:val="0"/>
              <w:marBottom w:val="0"/>
              <w:divBdr>
                <w:top w:val="none" w:sz="0" w:space="0" w:color="auto"/>
                <w:left w:val="none" w:sz="0" w:space="0" w:color="auto"/>
                <w:bottom w:val="none" w:sz="0" w:space="0" w:color="auto"/>
                <w:right w:val="none" w:sz="0" w:space="0" w:color="auto"/>
              </w:divBdr>
            </w:div>
            <w:div w:id="1486704944">
              <w:marLeft w:val="0"/>
              <w:marRight w:val="0"/>
              <w:marTop w:val="0"/>
              <w:marBottom w:val="0"/>
              <w:divBdr>
                <w:top w:val="none" w:sz="0" w:space="0" w:color="auto"/>
                <w:left w:val="none" w:sz="0" w:space="0" w:color="auto"/>
                <w:bottom w:val="none" w:sz="0" w:space="0" w:color="auto"/>
                <w:right w:val="none" w:sz="0" w:space="0" w:color="auto"/>
              </w:divBdr>
            </w:div>
            <w:div w:id="956789843">
              <w:marLeft w:val="0"/>
              <w:marRight w:val="0"/>
              <w:marTop w:val="0"/>
              <w:marBottom w:val="0"/>
              <w:divBdr>
                <w:top w:val="none" w:sz="0" w:space="0" w:color="auto"/>
                <w:left w:val="none" w:sz="0" w:space="0" w:color="auto"/>
                <w:bottom w:val="none" w:sz="0" w:space="0" w:color="auto"/>
                <w:right w:val="none" w:sz="0" w:space="0" w:color="auto"/>
              </w:divBdr>
            </w:div>
            <w:div w:id="928805045">
              <w:marLeft w:val="0"/>
              <w:marRight w:val="0"/>
              <w:marTop w:val="0"/>
              <w:marBottom w:val="0"/>
              <w:divBdr>
                <w:top w:val="none" w:sz="0" w:space="0" w:color="auto"/>
                <w:left w:val="none" w:sz="0" w:space="0" w:color="auto"/>
                <w:bottom w:val="none" w:sz="0" w:space="0" w:color="auto"/>
                <w:right w:val="none" w:sz="0" w:space="0" w:color="auto"/>
              </w:divBdr>
            </w:div>
            <w:div w:id="500851646">
              <w:marLeft w:val="0"/>
              <w:marRight w:val="0"/>
              <w:marTop w:val="0"/>
              <w:marBottom w:val="0"/>
              <w:divBdr>
                <w:top w:val="none" w:sz="0" w:space="0" w:color="auto"/>
                <w:left w:val="none" w:sz="0" w:space="0" w:color="auto"/>
                <w:bottom w:val="none" w:sz="0" w:space="0" w:color="auto"/>
                <w:right w:val="none" w:sz="0" w:space="0" w:color="auto"/>
              </w:divBdr>
            </w:div>
            <w:div w:id="600143726">
              <w:marLeft w:val="0"/>
              <w:marRight w:val="0"/>
              <w:marTop w:val="0"/>
              <w:marBottom w:val="0"/>
              <w:divBdr>
                <w:top w:val="none" w:sz="0" w:space="0" w:color="auto"/>
                <w:left w:val="none" w:sz="0" w:space="0" w:color="auto"/>
                <w:bottom w:val="none" w:sz="0" w:space="0" w:color="auto"/>
                <w:right w:val="none" w:sz="0" w:space="0" w:color="auto"/>
              </w:divBdr>
            </w:div>
            <w:div w:id="1497648405">
              <w:marLeft w:val="0"/>
              <w:marRight w:val="0"/>
              <w:marTop w:val="0"/>
              <w:marBottom w:val="0"/>
              <w:divBdr>
                <w:top w:val="none" w:sz="0" w:space="0" w:color="auto"/>
                <w:left w:val="none" w:sz="0" w:space="0" w:color="auto"/>
                <w:bottom w:val="none" w:sz="0" w:space="0" w:color="auto"/>
                <w:right w:val="none" w:sz="0" w:space="0" w:color="auto"/>
              </w:divBdr>
            </w:div>
            <w:div w:id="932592436">
              <w:marLeft w:val="0"/>
              <w:marRight w:val="0"/>
              <w:marTop w:val="0"/>
              <w:marBottom w:val="0"/>
              <w:divBdr>
                <w:top w:val="none" w:sz="0" w:space="0" w:color="auto"/>
                <w:left w:val="none" w:sz="0" w:space="0" w:color="auto"/>
                <w:bottom w:val="none" w:sz="0" w:space="0" w:color="auto"/>
                <w:right w:val="none" w:sz="0" w:space="0" w:color="auto"/>
              </w:divBdr>
            </w:div>
            <w:div w:id="1715958462">
              <w:marLeft w:val="0"/>
              <w:marRight w:val="0"/>
              <w:marTop w:val="0"/>
              <w:marBottom w:val="0"/>
              <w:divBdr>
                <w:top w:val="none" w:sz="0" w:space="0" w:color="auto"/>
                <w:left w:val="none" w:sz="0" w:space="0" w:color="auto"/>
                <w:bottom w:val="none" w:sz="0" w:space="0" w:color="auto"/>
                <w:right w:val="none" w:sz="0" w:space="0" w:color="auto"/>
              </w:divBdr>
            </w:div>
            <w:div w:id="170729547">
              <w:marLeft w:val="0"/>
              <w:marRight w:val="0"/>
              <w:marTop w:val="0"/>
              <w:marBottom w:val="0"/>
              <w:divBdr>
                <w:top w:val="none" w:sz="0" w:space="0" w:color="auto"/>
                <w:left w:val="none" w:sz="0" w:space="0" w:color="auto"/>
                <w:bottom w:val="none" w:sz="0" w:space="0" w:color="auto"/>
                <w:right w:val="none" w:sz="0" w:space="0" w:color="auto"/>
              </w:divBdr>
            </w:div>
            <w:div w:id="1982490649">
              <w:marLeft w:val="0"/>
              <w:marRight w:val="0"/>
              <w:marTop w:val="0"/>
              <w:marBottom w:val="0"/>
              <w:divBdr>
                <w:top w:val="none" w:sz="0" w:space="0" w:color="auto"/>
                <w:left w:val="none" w:sz="0" w:space="0" w:color="auto"/>
                <w:bottom w:val="none" w:sz="0" w:space="0" w:color="auto"/>
                <w:right w:val="none" w:sz="0" w:space="0" w:color="auto"/>
              </w:divBdr>
            </w:div>
            <w:div w:id="747114128">
              <w:marLeft w:val="0"/>
              <w:marRight w:val="0"/>
              <w:marTop w:val="0"/>
              <w:marBottom w:val="0"/>
              <w:divBdr>
                <w:top w:val="none" w:sz="0" w:space="0" w:color="auto"/>
                <w:left w:val="none" w:sz="0" w:space="0" w:color="auto"/>
                <w:bottom w:val="none" w:sz="0" w:space="0" w:color="auto"/>
                <w:right w:val="none" w:sz="0" w:space="0" w:color="auto"/>
              </w:divBdr>
            </w:div>
            <w:div w:id="854003584">
              <w:marLeft w:val="0"/>
              <w:marRight w:val="0"/>
              <w:marTop w:val="0"/>
              <w:marBottom w:val="0"/>
              <w:divBdr>
                <w:top w:val="none" w:sz="0" w:space="0" w:color="auto"/>
                <w:left w:val="none" w:sz="0" w:space="0" w:color="auto"/>
                <w:bottom w:val="none" w:sz="0" w:space="0" w:color="auto"/>
                <w:right w:val="none" w:sz="0" w:space="0" w:color="auto"/>
              </w:divBdr>
            </w:div>
            <w:div w:id="959997419">
              <w:marLeft w:val="0"/>
              <w:marRight w:val="0"/>
              <w:marTop w:val="0"/>
              <w:marBottom w:val="0"/>
              <w:divBdr>
                <w:top w:val="none" w:sz="0" w:space="0" w:color="auto"/>
                <w:left w:val="none" w:sz="0" w:space="0" w:color="auto"/>
                <w:bottom w:val="none" w:sz="0" w:space="0" w:color="auto"/>
                <w:right w:val="none" w:sz="0" w:space="0" w:color="auto"/>
              </w:divBdr>
            </w:div>
            <w:div w:id="481315522">
              <w:marLeft w:val="0"/>
              <w:marRight w:val="0"/>
              <w:marTop w:val="0"/>
              <w:marBottom w:val="0"/>
              <w:divBdr>
                <w:top w:val="none" w:sz="0" w:space="0" w:color="auto"/>
                <w:left w:val="none" w:sz="0" w:space="0" w:color="auto"/>
                <w:bottom w:val="none" w:sz="0" w:space="0" w:color="auto"/>
                <w:right w:val="none" w:sz="0" w:space="0" w:color="auto"/>
              </w:divBdr>
            </w:div>
            <w:div w:id="270674582">
              <w:marLeft w:val="0"/>
              <w:marRight w:val="0"/>
              <w:marTop w:val="0"/>
              <w:marBottom w:val="0"/>
              <w:divBdr>
                <w:top w:val="none" w:sz="0" w:space="0" w:color="auto"/>
                <w:left w:val="none" w:sz="0" w:space="0" w:color="auto"/>
                <w:bottom w:val="none" w:sz="0" w:space="0" w:color="auto"/>
                <w:right w:val="none" w:sz="0" w:space="0" w:color="auto"/>
              </w:divBdr>
            </w:div>
            <w:div w:id="1353268064">
              <w:marLeft w:val="0"/>
              <w:marRight w:val="0"/>
              <w:marTop w:val="0"/>
              <w:marBottom w:val="0"/>
              <w:divBdr>
                <w:top w:val="none" w:sz="0" w:space="0" w:color="auto"/>
                <w:left w:val="none" w:sz="0" w:space="0" w:color="auto"/>
                <w:bottom w:val="none" w:sz="0" w:space="0" w:color="auto"/>
                <w:right w:val="none" w:sz="0" w:space="0" w:color="auto"/>
              </w:divBdr>
            </w:div>
            <w:div w:id="2036736035">
              <w:marLeft w:val="0"/>
              <w:marRight w:val="0"/>
              <w:marTop w:val="0"/>
              <w:marBottom w:val="0"/>
              <w:divBdr>
                <w:top w:val="none" w:sz="0" w:space="0" w:color="auto"/>
                <w:left w:val="none" w:sz="0" w:space="0" w:color="auto"/>
                <w:bottom w:val="none" w:sz="0" w:space="0" w:color="auto"/>
                <w:right w:val="none" w:sz="0" w:space="0" w:color="auto"/>
              </w:divBdr>
            </w:div>
            <w:div w:id="1601446807">
              <w:marLeft w:val="0"/>
              <w:marRight w:val="0"/>
              <w:marTop w:val="0"/>
              <w:marBottom w:val="0"/>
              <w:divBdr>
                <w:top w:val="none" w:sz="0" w:space="0" w:color="auto"/>
                <w:left w:val="none" w:sz="0" w:space="0" w:color="auto"/>
                <w:bottom w:val="none" w:sz="0" w:space="0" w:color="auto"/>
                <w:right w:val="none" w:sz="0" w:space="0" w:color="auto"/>
              </w:divBdr>
            </w:div>
            <w:div w:id="1975796668">
              <w:marLeft w:val="0"/>
              <w:marRight w:val="0"/>
              <w:marTop w:val="0"/>
              <w:marBottom w:val="0"/>
              <w:divBdr>
                <w:top w:val="none" w:sz="0" w:space="0" w:color="auto"/>
                <w:left w:val="none" w:sz="0" w:space="0" w:color="auto"/>
                <w:bottom w:val="none" w:sz="0" w:space="0" w:color="auto"/>
                <w:right w:val="none" w:sz="0" w:space="0" w:color="auto"/>
              </w:divBdr>
            </w:div>
            <w:div w:id="781537751">
              <w:marLeft w:val="0"/>
              <w:marRight w:val="0"/>
              <w:marTop w:val="0"/>
              <w:marBottom w:val="0"/>
              <w:divBdr>
                <w:top w:val="none" w:sz="0" w:space="0" w:color="auto"/>
                <w:left w:val="none" w:sz="0" w:space="0" w:color="auto"/>
                <w:bottom w:val="none" w:sz="0" w:space="0" w:color="auto"/>
                <w:right w:val="none" w:sz="0" w:space="0" w:color="auto"/>
              </w:divBdr>
            </w:div>
            <w:div w:id="1473403200">
              <w:marLeft w:val="0"/>
              <w:marRight w:val="0"/>
              <w:marTop w:val="0"/>
              <w:marBottom w:val="0"/>
              <w:divBdr>
                <w:top w:val="none" w:sz="0" w:space="0" w:color="auto"/>
                <w:left w:val="none" w:sz="0" w:space="0" w:color="auto"/>
                <w:bottom w:val="none" w:sz="0" w:space="0" w:color="auto"/>
                <w:right w:val="none" w:sz="0" w:space="0" w:color="auto"/>
              </w:divBdr>
            </w:div>
            <w:div w:id="510267204">
              <w:marLeft w:val="0"/>
              <w:marRight w:val="0"/>
              <w:marTop w:val="0"/>
              <w:marBottom w:val="0"/>
              <w:divBdr>
                <w:top w:val="none" w:sz="0" w:space="0" w:color="auto"/>
                <w:left w:val="none" w:sz="0" w:space="0" w:color="auto"/>
                <w:bottom w:val="none" w:sz="0" w:space="0" w:color="auto"/>
                <w:right w:val="none" w:sz="0" w:space="0" w:color="auto"/>
              </w:divBdr>
            </w:div>
            <w:div w:id="848259005">
              <w:marLeft w:val="0"/>
              <w:marRight w:val="0"/>
              <w:marTop w:val="0"/>
              <w:marBottom w:val="0"/>
              <w:divBdr>
                <w:top w:val="none" w:sz="0" w:space="0" w:color="auto"/>
                <w:left w:val="none" w:sz="0" w:space="0" w:color="auto"/>
                <w:bottom w:val="none" w:sz="0" w:space="0" w:color="auto"/>
                <w:right w:val="none" w:sz="0" w:space="0" w:color="auto"/>
              </w:divBdr>
            </w:div>
            <w:div w:id="1679698396">
              <w:marLeft w:val="0"/>
              <w:marRight w:val="0"/>
              <w:marTop w:val="0"/>
              <w:marBottom w:val="0"/>
              <w:divBdr>
                <w:top w:val="none" w:sz="0" w:space="0" w:color="auto"/>
                <w:left w:val="none" w:sz="0" w:space="0" w:color="auto"/>
                <w:bottom w:val="none" w:sz="0" w:space="0" w:color="auto"/>
                <w:right w:val="none" w:sz="0" w:space="0" w:color="auto"/>
              </w:divBdr>
            </w:div>
            <w:div w:id="33387292">
              <w:marLeft w:val="0"/>
              <w:marRight w:val="0"/>
              <w:marTop w:val="0"/>
              <w:marBottom w:val="0"/>
              <w:divBdr>
                <w:top w:val="none" w:sz="0" w:space="0" w:color="auto"/>
                <w:left w:val="none" w:sz="0" w:space="0" w:color="auto"/>
                <w:bottom w:val="none" w:sz="0" w:space="0" w:color="auto"/>
                <w:right w:val="none" w:sz="0" w:space="0" w:color="auto"/>
              </w:divBdr>
            </w:div>
            <w:div w:id="589849014">
              <w:marLeft w:val="0"/>
              <w:marRight w:val="0"/>
              <w:marTop w:val="0"/>
              <w:marBottom w:val="0"/>
              <w:divBdr>
                <w:top w:val="none" w:sz="0" w:space="0" w:color="auto"/>
                <w:left w:val="none" w:sz="0" w:space="0" w:color="auto"/>
                <w:bottom w:val="none" w:sz="0" w:space="0" w:color="auto"/>
                <w:right w:val="none" w:sz="0" w:space="0" w:color="auto"/>
              </w:divBdr>
            </w:div>
            <w:div w:id="636107464">
              <w:marLeft w:val="0"/>
              <w:marRight w:val="0"/>
              <w:marTop w:val="0"/>
              <w:marBottom w:val="0"/>
              <w:divBdr>
                <w:top w:val="none" w:sz="0" w:space="0" w:color="auto"/>
                <w:left w:val="none" w:sz="0" w:space="0" w:color="auto"/>
                <w:bottom w:val="none" w:sz="0" w:space="0" w:color="auto"/>
                <w:right w:val="none" w:sz="0" w:space="0" w:color="auto"/>
              </w:divBdr>
            </w:div>
            <w:div w:id="794715144">
              <w:marLeft w:val="0"/>
              <w:marRight w:val="0"/>
              <w:marTop w:val="0"/>
              <w:marBottom w:val="0"/>
              <w:divBdr>
                <w:top w:val="none" w:sz="0" w:space="0" w:color="auto"/>
                <w:left w:val="none" w:sz="0" w:space="0" w:color="auto"/>
                <w:bottom w:val="none" w:sz="0" w:space="0" w:color="auto"/>
                <w:right w:val="none" w:sz="0" w:space="0" w:color="auto"/>
              </w:divBdr>
            </w:div>
            <w:div w:id="678656282">
              <w:marLeft w:val="0"/>
              <w:marRight w:val="0"/>
              <w:marTop w:val="0"/>
              <w:marBottom w:val="0"/>
              <w:divBdr>
                <w:top w:val="none" w:sz="0" w:space="0" w:color="auto"/>
                <w:left w:val="none" w:sz="0" w:space="0" w:color="auto"/>
                <w:bottom w:val="none" w:sz="0" w:space="0" w:color="auto"/>
                <w:right w:val="none" w:sz="0" w:space="0" w:color="auto"/>
              </w:divBdr>
            </w:div>
            <w:div w:id="1940025821">
              <w:marLeft w:val="0"/>
              <w:marRight w:val="0"/>
              <w:marTop w:val="0"/>
              <w:marBottom w:val="0"/>
              <w:divBdr>
                <w:top w:val="none" w:sz="0" w:space="0" w:color="auto"/>
                <w:left w:val="none" w:sz="0" w:space="0" w:color="auto"/>
                <w:bottom w:val="none" w:sz="0" w:space="0" w:color="auto"/>
                <w:right w:val="none" w:sz="0" w:space="0" w:color="auto"/>
              </w:divBdr>
            </w:div>
            <w:div w:id="1504978653">
              <w:marLeft w:val="0"/>
              <w:marRight w:val="0"/>
              <w:marTop w:val="0"/>
              <w:marBottom w:val="0"/>
              <w:divBdr>
                <w:top w:val="none" w:sz="0" w:space="0" w:color="auto"/>
                <w:left w:val="none" w:sz="0" w:space="0" w:color="auto"/>
                <w:bottom w:val="none" w:sz="0" w:space="0" w:color="auto"/>
                <w:right w:val="none" w:sz="0" w:space="0" w:color="auto"/>
              </w:divBdr>
            </w:div>
            <w:div w:id="36200171">
              <w:marLeft w:val="0"/>
              <w:marRight w:val="0"/>
              <w:marTop w:val="0"/>
              <w:marBottom w:val="0"/>
              <w:divBdr>
                <w:top w:val="none" w:sz="0" w:space="0" w:color="auto"/>
                <w:left w:val="none" w:sz="0" w:space="0" w:color="auto"/>
                <w:bottom w:val="none" w:sz="0" w:space="0" w:color="auto"/>
                <w:right w:val="none" w:sz="0" w:space="0" w:color="auto"/>
              </w:divBdr>
            </w:div>
            <w:div w:id="128715954">
              <w:marLeft w:val="0"/>
              <w:marRight w:val="0"/>
              <w:marTop w:val="0"/>
              <w:marBottom w:val="0"/>
              <w:divBdr>
                <w:top w:val="none" w:sz="0" w:space="0" w:color="auto"/>
                <w:left w:val="none" w:sz="0" w:space="0" w:color="auto"/>
                <w:bottom w:val="none" w:sz="0" w:space="0" w:color="auto"/>
                <w:right w:val="none" w:sz="0" w:space="0" w:color="auto"/>
              </w:divBdr>
            </w:div>
            <w:div w:id="177742077">
              <w:marLeft w:val="0"/>
              <w:marRight w:val="0"/>
              <w:marTop w:val="0"/>
              <w:marBottom w:val="0"/>
              <w:divBdr>
                <w:top w:val="none" w:sz="0" w:space="0" w:color="auto"/>
                <w:left w:val="none" w:sz="0" w:space="0" w:color="auto"/>
                <w:bottom w:val="none" w:sz="0" w:space="0" w:color="auto"/>
                <w:right w:val="none" w:sz="0" w:space="0" w:color="auto"/>
              </w:divBdr>
            </w:div>
            <w:div w:id="264003031">
              <w:marLeft w:val="0"/>
              <w:marRight w:val="0"/>
              <w:marTop w:val="0"/>
              <w:marBottom w:val="0"/>
              <w:divBdr>
                <w:top w:val="none" w:sz="0" w:space="0" w:color="auto"/>
                <w:left w:val="none" w:sz="0" w:space="0" w:color="auto"/>
                <w:bottom w:val="none" w:sz="0" w:space="0" w:color="auto"/>
                <w:right w:val="none" w:sz="0" w:space="0" w:color="auto"/>
              </w:divBdr>
            </w:div>
            <w:div w:id="520360694">
              <w:marLeft w:val="0"/>
              <w:marRight w:val="0"/>
              <w:marTop w:val="0"/>
              <w:marBottom w:val="0"/>
              <w:divBdr>
                <w:top w:val="none" w:sz="0" w:space="0" w:color="auto"/>
                <w:left w:val="none" w:sz="0" w:space="0" w:color="auto"/>
                <w:bottom w:val="none" w:sz="0" w:space="0" w:color="auto"/>
                <w:right w:val="none" w:sz="0" w:space="0" w:color="auto"/>
              </w:divBdr>
            </w:div>
            <w:div w:id="1994290871">
              <w:marLeft w:val="0"/>
              <w:marRight w:val="0"/>
              <w:marTop w:val="0"/>
              <w:marBottom w:val="0"/>
              <w:divBdr>
                <w:top w:val="none" w:sz="0" w:space="0" w:color="auto"/>
                <w:left w:val="none" w:sz="0" w:space="0" w:color="auto"/>
                <w:bottom w:val="none" w:sz="0" w:space="0" w:color="auto"/>
                <w:right w:val="none" w:sz="0" w:space="0" w:color="auto"/>
              </w:divBdr>
            </w:div>
            <w:div w:id="1906603948">
              <w:marLeft w:val="0"/>
              <w:marRight w:val="0"/>
              <w:marTop w:val="0"/>
              <w:marBottom w:val="0"/>
              <w:divBdr>
                <w:top w:val="none" w:sz="0" w:space="0" w:color="auto"/>
                <w:left w:val="none" w:sz="0" w:space="0" w:color="auto"/>
                <w:bottom w:val="none" w:sz="0" w:space="0" w:color="auto"/>
                <w:right w:val="none" w:sz="0" w:space="0" w:color="auto"/>
              </w:divBdr>
            </w:div>
            <w:div w:id="849566786">
              <w:marLeft w:val="0"/>
              <w:marRight w:val="0"/>
              <w:marTop w:val="0"/>
              <w:marBottom w:val="0"/>
              <w:divBdr>
                <w:top w:val="none" w:sz="0" w:space="0" w:color="auto"/>
                <w:left w:val="none" w:sz="0" w:space="0" w:color="auto"/>
                <w:bottom w:val="none" w:sz="0" w:space="0" w:color="auto"/>
                <w:right w:val="none" w:sz="0" w:space="0" w:color="auto"/>
              </w:divBdr>
            </w:div>
            <w:div w:id="1983730496">
              <w:marLeft w:val="0"/>
              <w:marRight w:val="0"/>
              <w:marTop w:val="0"/>
              <w:marBottom w:val="0"/>
              <w:divBdr>
                <w:top w:val="none" w:sz="0" w:space="0" w:color="auto"/>
                <w:left w:val="none" w:sz="0" w:space="0" w:color="auto"/>
                <w:bottom w:val="none" w:sz="0" w:space="0" w:color="auto"/>
                <w:right w:val="none" w:sz="0" w:space="0" w:color="auto"/>
              </w:divBdr>
            </w:div>
            <w:div w:id="1466041237">
              <w:marLeft w:val="0"/>
              <w:marRight w:val="0"/>
              <w:marTop w:val="0"/>
              <w:marBottom w:val="0"/>
              <w:divBdr>
                <w:top w:val="none" w:sz="0" w:space="0" w:color="auto"/>
                <w:left w:val="none" w:sz="0" w:space="0" w:color="auto"/>
                <w:bottom w:val="none" w:sz="0" w:space="0" w:color="auto"/>
                <w:right w:val="none" w:sz="0" w:space="0" w:color="auto"/>
              </w:divBdr>
            </w:div>
            <w:div w:id="2077388185">
              <w:marLeft w:val="0"/>
              <w:marRight w:val="0"/>
              <w:marTop w:val="0"/>
              <w:marBottom w:val="0"/>
              <w:divBdr>
                <w:top w:val="none" w:sz="0" w:space="0" w:color="auto"/>
                <w:left w:val="none" w:sz="0" w:space="0" w:color="auto"/>
                <w:bottom w:val="none" w:sz="0" w:space="0" w:color="auto"/>
                <w:right w:val="none" w:sz="0" w:space="0" w:color="auto"/>
              </w:divBdr>
            </w:div>
            <w:div w:id="1050883338">
              <w:marLeft w:val="0"/>
              <w:marRight w:val="0"/>
              <w:marTop w:val="0"/>
              <w:marBottom w:val="0"/>
              <w:divBdr>
                <w:top w:val="none" w:sz="0" w:space="0" w:color="auto"/>
                <w:left w:val="none" w:sz="0" w:space="0" w:color="auto"/>
                <w:bottom w:val="none" w:sz="0" w:space="0" w:color="auto"/>
                <w:right w:val="none" w:sz="0" w:space="0" w:color="auto"/>
              </w:divBdr>
            </w:div>
            <w:div w:id="1443845957">
              <w:marLeft w:val="0"/>
              <w:marRight w:val="0"/>
              <w:marTop w:val="0"/>
              <w:marBottom w:val="0"/>
              <w:divBdr>
                <w:top w:val="none" w:sz="0" w:space="0" w:color="auto"/>
                <w:left w:val="none" w:sz="0" w:space="0" w:color="auto"/>
                <w:bottom w:val="none" w:sz="0" w:space="0" w:color="auto"/>
                <w:right w:val="none" w:sz="0" w:space="0" w:color="auto"/>
              </w:divBdr>
            </w:div>
            <w:div w:id="121656480">
              <w:marLeft w:val="0"/>
              <w:marRight w:val="0"/>
              <w:marTop w:val="0"/>
              <w:marBottom w:val="0"/>
              <w:divBdr>
                <w:top w:val="none" w:sz="0" w:space="0" w:color="auto"/>
                <w:left w:val="none" w:sz="0" w:space="0" w:color="auto"/>
                <w:bottom w:val="none" w:sz="0" w:space="0" w:color="auto"/>
                <w:right w:val="none" w:sz="0" w:space="0" w:color="auto"/>
              </w:divBdr>
            </w:div>
            <w:div w:id="669137051">
              <w:marLeft w:val="0"/>
              <w:marRight w:val="0"/>
              <w:marTop w:val="0"/>
              <w:marBottom w:val="0"/>
              <w:divBdr>
                <w:top w:val="none" w:sz="0" w:space="0" w:color="auto"/>
                <w:left w:val="none" w:sz="0" w:space="0" w:color="auto"/>
                <w:bottom w:val="none" w:sz="0" w:space="0" w:color="auto"/>
                <w:right w:val="none" w:sz="0" w:space="0" w:color="auto"/>
              </w:divBdr>
            </w:div>
            <w:div w:id="404032562">
              <w:marLeft w:val="0"/>
              <w:marRight w:val="0"/>
              <w:marTop w:val="0"/>
              <w:marBottom w:val="0"/>
              <w:divBdr>
                <w:top w:val="none" w:sz="0" w:space="0" w:color="auto"/>
                <w:left w:val="none" w:sz="0" w:space="0" w:color="auto"/>
                <w:bottom w:val="none" w:sz="0" w:space="0" w:color="auto"/>
                <w:right w:val="none" w:sz="0" w:space="0" w:color="auto"/>
              </w:divBdr>
            </w:div>
            <w:div w:id="1391419238">
              <w:marLeft w:val="0"/>
              <w:marRight w:val="0"/>
              <w:marTop w:val="0"/>
              <w:marBottom w:val="0"/>
              <w:divBdr>
                <w:top w:val="none" w:sz="0" w:space="0" w:color="auto"/>
                <w:left w:val="none" w:sz="0" w:space="0" w:color="auto"/>
                <w:bottom w:val="none" w:sz="0" w:space="0" w:color="auto"/>
                <w:right w:val="none" w:sz="0" w:space="0" w:color="auto"/>
              </w:divBdr>
            </w:div>
            <w:div w:id="35743327">
              <w:marLeft w:val="0"/>
              <w:marRight w:val="0"/>
              <w:marTop w:val="0"/>
              <w:marBottom w:val="0"/>
              <w:divBdr>
                <w:top w:val="none" w:sz="0" w:space="0" w:color="auto"/>
                <w:left w:val="none" w:sz="0" w:space="0" w:color="auto"/>
                <w:bottom w:val="none" w:sz="0" w:space="0" w:color="auto"/>
                <w:right w:val="none" w:sz="0" w:space="0" w:color="auto"/>
              </w:divBdr>
            </w:div>
            <w:div w:id="1795638838">
              <w:marLeft w:val="0"/>
              <w:marRight w:val="0"/>
              <w:marTop w:val="0"/>
              <w:marBottom w:val="0"/>
              <w:divBdr>
                <w:top w:val="none" w:sz="0" w:space="0" w:color="auto"/>
                <w:left w:val="none" w:sz="0" w:space="0" w:color="auto"/>
                <w:bottom w:val="none" w:sz="0" w:space="0" w:color="auto"/>
                <w:right w:val="none" w:sz="0" w:space="0" w:color="auto"/>
              </w:divBdr>
            </w:div>
            <w:div w:id="739904606">
              <w:marLeft w:val="0"/>
              <w:marRight w:val="0"/>
              <w:marTop w:val="0"/>
              <w:marBottom w:val="0"/>
              <w:divBdr>
                <w:top w:val="none" w:sz="0" w:space="0" w:color="auto"/>
                <w:left w:val="none" w:sz="0" w:space="0" w:color="auto"/>
                <w:bottom w:val="none" w:sz="0" w:space="0" w:color="auto"/>
                <w:right w:val="none" w:sz="0" w:space="0" w:color="auto"/>
              </w:divBdr>
            </w:div>
            <w:div w:id="163862805">
              <w:marLeft w:val="0"/>
              <w:marRight w:val="0"/>
              <w:marTop w:val="0"/>
              <w:marBottom w:val="0"/>
              <w:divBdr>
                <w:top w:val="none" w:sz="0" w:space="0" w:color="auto"/>
                <w:left w:val="none" w:sz="0" w:space="0" w:color="auto"/>
                <w:bottom w:val="none" w:sz="0" w:space="0" w:color="auto"/>
                <w:right w:val="none" w:sz="0" w:space="0" w:color="auto"/>
              </w:divBdr>
            </w:div>
            <w:div w:id="589393484">
              <w:marLeft w:val="0"/>
              <w:marRight w:val="0"/>
              <w:marTop w:val="0"/>
              <w:marBottom w:val="0"/>
              <w:divBdr>
                <w:top w:val="none" w:sz="0" w:space="0" w:color="auto"/>
                <w:left w:val="none" w:sz="0" w:space="0" w:color="auto"/>
                <w:bottom w:val="none" w:sz="0" w:space="0" w:color="auto"/>
                <w:right w:val="none" w:sz="0" w:space="0" w:color="auto"/>
              </w:divBdr>
            </w:div>
            <w:div w:id="202138808">
              <w:marLeft w:val="0"/>
              <w:marRight w:val="0"/>
              <w:marTop w:val="0"/>
              <w:marBottom w:val="0"/>
              <w:divBdr>
                <w:top w:val="none" w:sz="0" w:space="0" w:color="auto"/>
                <w:left w:val="none" w:sz="0" w:space="0" w:color="auto"/>
                <w:bottom w:val="none" w:sz="0" w:space="0" w:color="auto"/>
                <w:right w:val="none" w:sz="0" w:space="0" w:color="auto"/>
              </w:divBdr>
            </w:div>
            <w:div w:id="2070222509">
              <w:marLeft w:val="0"/>
              <w:marRight w:val="0"/>
              <w:marTop w:val="0"/>
              <w:marBottom w:val="0"/>
              <w:divBdr>
                <w:top w:val="none" w:sz="0" w:space="0" w:color="auto"/>
                <w:left w:val="none" w:sz="0" w:space="0" w:color="auto"/>
                <w:bottom w:val="none" w:sz="0" w:space="0" w:color="auto"/>
                <w:right w:val="none" w:sz="0" w:space="0" w:color="auto"/>
              </w:divBdr>
            </w:div>
            <w:div w:id="200285196">
              <w:marLeft w:val="0"/>
              <w:marRight w:val="0"/>
              <w:marTop w:val="0"/>
              <w:marBottom w:val="0"/>
              <w:divBdr>
                <w:top w:val="none" w:sz="0" w:space="0" w:color="auto"/>
                <w:left w:val="none" w:sz="0" w:space="0" w:color="auto"/>
                <w:bottom w:val="none" w:sz="0" w:space="0" w:color="auto"/>
                <w:right w:val="none" w:sz="0" w:space="0" w:color="auto"/>
              </w:divBdr>
            </w:div>
            <w:div w:id="156925385">
              <w:marLeft w:val="0"/>
              <w:marRight w:val="0"/>
              <w:marTop w:val="0"/>
              <w:marBottom w:val="0"/>
              <w:divBdr>
                <w:top w:val="none" w:sz="0" w:space="0" w:color="auto"/>
                <w:left w:val="none" w:sz="0" w:space="0" w:color="auto"/>
                <w:bottom w:val="none" w:sz="0" w:space="0" w:color="auto"/>
                <w:right w:val="none" w:sz="0" w:space="0" w:color="auto"/>
              </w:divBdr>
            </w:div>
            <w:div w:id="790634280">
              <w:marLeft w:val="0"/>
              <w:marRight w:val="0"/>
              <w:marTop w:val="0"/>
              <w:marBottom w:val="0"/>
              <w:divBdr>
                <w:top w:val="none" w:sz="0" w:space="0" w:color="auto"/>
                <w:left w:val="none" w:sz="0" w:space="0" w:color="auto"/>
                <w:bottom w:val="none" w:sz="0" w:space="0" w:color="auto"/>
                <w:right w:val="none" w:sz="0" w:space="0" w:color="auto"/>
              </w:divBdr>
            </w:div>
            <w:div w:id="1556627482">
              <w:marLeft w:val="0"/>
              <w:marRight w:val="0"/>
              <w:marTop w:val="0"/>
              <w:marBottom w:val="0"/>
              <w:divBdr>
                <w:top w:val="none" w:sz="0" w:space="0" w:color="auto"/>
                <w:left w:val="none" w:sz="0" w:space="0" w:color="auto"/>
                <w:bottom w:val="none" w:sz="0" w:space="0" w:color="auto"/>
                <w:right w:val="none" w:sz="0" w:space="0" w:color="auto"/>
              </w:divBdr>
            </w:div>
            <w:div w:id="1284725921">
              <w:marLeft w:val="0"/>
              <w:marRight w:val="0"/>
              <w:marTop w:val="0"/>
              <w:marBottom w:val="0"/>
              <w:divBdr>
                <w:top w:val="none" w:sz="0" w:space="0" w:color="auto"/>
                <w:left w:val="none" w:sz="0" w:space="0" w:color="auto"/>
                <w:bottom w:val="none" w:sz="0" w:space="0" w:color="auto"/>
                <w:right w:val="none" w:sz="0" w:space="0" w:color="auto"/>
              </w:divBdr>
            </w:div>
            <w:div w:id="1156192031">
              <w:marLeft w:val="0"/>
              <w:marRight w:val="0"/>
              <w:marTop w:val="0"/>
              <w:marBottom w:val="0"/>
              <w:divBdr>
                <w:top w:val="none" w:sz="0" w:space="0" w:color="auto"/>
                <w:left w:val="none" w:sz="0" w:space="0" w:color="auto"/>
                <w:bottom w:val="none" w:sz="0" w:space="0" w:color="auto"/>
                <w:right w:val="none" w:sz="0" w:space="0" w:color="auto"/>
              </w:divBdr>
            </w:div>
            <w:div w:id="549610761">
              <w:marLeft w:val="0"/>
              <w:marRight w:val="0"/>
              <w:marTop w:val="0"/>
              <w:marBottom w:val="0"/>
              <w:divBdr>
                <w:top w:val="none" w:sz="0" w:space="0" w:color="auto"/>
                <w:left w:val="none" w:sz="0" w:space="0" w:color="auto"/>
                <w:bottom w:val="none" w:sz="0" w:space="0" w:color="auto"/>
                <w:right w:val="none" w:sz="0" w:space="0" w:color="auto"/>
              </w:divBdr>
            </w:div>
            <w:div w:id="959266930">
              <w:marLeft w:val="0"/>
              <w:marRight w:val="0"/>
              <w:marTop w:val="0"/>
              <w:marBottom w:val="0"/>
              <w:divBdr>
                <w:top w:val="none" w:sz="0" w:space="0" w:color="auto"/>
                <w:left w:val="none" w:sz="0" w:space="0" w:color="auto"/>
                <w:bottom w:val="none" w:sz="0" w:space="0" w:color="auto"/>
                <w:right w:val="none" w:sz="0" w:space="0" w:color="auto"/>
              </w:divBdr>
            </w:div>
            <w:div w:id="1807627811">
              <w:marLeft w:val="0"/>
              <w:marRight w:val="0"/>
              <w:marTop w:val="0"/>
              <w:marBottom w:val="0"/>
              <w:divBdr>
                <w:top w:val="none" w:sz="0" w:space="0" w:color="auto"/>
                <w:left w:val="none" w:sz="0" w:space="0" w:color="auto"/>
                <w:bottom w:val="none" w:sz="0" w:space="0" w:color="auto"/>
                <w:right w:val="none" w:sz="0" w:space="0" w:color="auto"/>
              </w:divBdr>
            </w:div>
            <w:div w:id="1896040297">
              <w:marLeft w:val="0"/>
              <w:marRight w:val="0"/>
              <w:marTop w:val="0"/>
              <w:marBottom w:val="0"/>
              <w:divBdr>
                <w:top w:val="none" w:sz="0" w:space="0" w:color="auto"/>
                <w:left w:val="none" w:sz="0" w:space="0" w:color="auto"/>
                <w:bottom w:val="none" w:sz="0" w:space="0" w:color="auto"/>
                <w:right w:val="none" w:sz="0" w:space="0" w:color="auto"/>
              </w:divBdr>
            </w:div>
            <w:div w:id="649017577">
              <w:marLeft w:val="0"/>
              <w:marRight w:val="0"/>
              <w:marTop w:val="0"/>
              <w:marBottom w:val="0"/>
              <w:divBdr>
                <w:top w:val="none" w:sz="0" w:space="0" w:color="auto"/>
                <w:left w:val="none" w:sz="0" w:space="0" w:color="auto"/>
                <w:bottom w:val="none" w:sz="0" w:space="0" w:color="auto"/>
                <w:right w:val="none" w:sz="0" w:space="0" w:color="auto"/>
              </w:divBdr>
            </w:div>
            <w:div w:id="1856074163">
              <w:marLeft w:val="0"/>
              <w:marRight w:val="0"/>
              <w:marTop w:val="0"/>
              <w:marBottom w:val="0"/>
              <w:divBdr>
                <w:top w:val="none" w:sz="0" w:space="0" w:color="auto"/>
                <w:left w:val="none" w:sz="0" w:space="0" w:color="auto"/>
                <w:bottom w:val="none" w:sz="0" w:space="0" w:color="auto"/>
                <w:right w:val="none" w:sz="0" w:space="0" w:color="auto"/>
              </w:divBdr>
            </w:div>
            <w:div w:id="101809246">
              <w:marLeft w:val="0"/>
              <w:marRight w:val="0"/>
              <w:marTop w:val="0"/>
              <w:marBottom w:val="0"/>
              <w:divBdr>
                <w:top w:val="none" w:sz="0" w:space="0" w:color="auto"/>
                <w:left w:val="none" w:sz="0" w:space="0" w:color="auto"/>
                <w:bottom w:val="none" w:sz="0" w:space="0" w:color="auto"/>
                <w:right w:val="none" w:sz="0" w:space="0" w:color="auto"/>
              </w:divBdr>
            </w:div>
            <w:div w:id="1108696569">
              <w:marLeft w:val="0"/>
              <w:marRight w:val="0"/>
              <w:marTop w:val="0"/>
              <w:marBottom w:val="0"/>
              <w:divBdr>
                <w:top w:val="none" w:sz="0" w:space="0" w:color="auto"/>
                <w:left w:val="none" w:sz="0" w:space="0" w:color="auto"/>
                <w:bottom w:val="none" w:sz="0" w:space="0" w:color="auto"/>
                <w:right w:val="none" w:sz="0" w:space="0" w:color="auto"/>
              </w:divBdr>
            </w:div>
            <w:div w:id="981229045">
              <w:marLeft w:val="0"/>
              <w:marRight w:val="0"/>
              <w:marTop w:val="0"/>
              <w:marBottom w:val="0"/>
              <w:divBdr>
                <w:top w:val="none" w:sz="0" w:space="0" w:color="auto"/>
                <w:left w:val="none" w:sz="0" w:space="0" w:color="auto"/>
                <w:bottom w:val="none" w:sz="0" w:space="0" w:color="auto"/>
                <w:right w:val="none" w:sz="0" w:space="0" w:color="auto"/>
              </w:divBdr>
            </w:div>
            <w:div w:id="429200071">
              <w:marLeft w:val="0"/>
              <w:marRight w:val="0"/>
              <w:marTop w:val="0"/>
              <w:marBottom w:val="0"/>
              <w:divBdr>
                <w:top w:val="none" w:sz="0" w:space="0" w:color="auto"/>
                <w:left w:val="none" w:sz="0" w:space="0" w:color="auto"/>
                <w:bottom w:val="none" w:sz="0" w:space="0" w:color="auto"/>
                <w:right w:val="none" w:sz="0" w:space="0" w:color="auto"/>
              </w:divBdr>
            </w:div>
            <w:div w:id="1861504912">
              <w:marLeft w:val="0"/>
              <w:marRight w:val="0"/>
              <w:marTop w:val="0"/>
              <w:marBottom w:val="0"/>
              <w:divBdr>
                <w:top w:val="none" w:sz="0" w:space="0" w:color="auto"/>
                <w:left w:val="none" w:sz="0" w:space="0" w:color="auto"/>
                <w:bottom w:val="none" w:sz="0" w:space="0" w:color="auto"/>
                <w:right w:val="none" w:sz="0" w:space="0" w:color="auto"/>
              </w:divBdr>
            </w:div>
            <w:div w:id="1561405778">
              <w:marLeft w:val="0"/>
              <w:marRight w:val="0"/>
              <w:marTop w:val="0"/>
              <w:marBottom w:val="0"/>
              <w:divBdr>
                <w:top w:val="none" w:sz="0" w:space="0" w:color="auto"/>
                <w:left w:val="none" w:sz="0" w:space="0" w:color="auto"/>
                <w:bottom w:val="none" w:sz="0" w:space="0" w:color="auto"/>
                <w:right w:val="none" w:sz="0" w:space="0" w:color="auto"/>
              </w:divBdr>
            </w:div>
            <w:div w:id="1234848525">
              <w:marLeft w:val="0"/>
              <w:marRight w:val="0"/>
              <w:marTop w:val="0"/>
              <w:marBottom w:val="0"/>
              <w:divBdr>
                <w:top w:val="none" w:sz="0" w:space="0" w:color="auto"/>
                <w:left w:val="none" w:sz="0" w:space="0" w:color="auto"/>
                <w:bottom w:val="none" w:sz="0" w:space="0" w:color="auto"/>
                <w:right w:val="none" w:sz="0" w:space="0" w:color="auto"/>
              </w:divBdr>
            </w:div>
            <w:div w:id="1359626273">
              <w:marLeft w:val="0"/>
              <w:marRight w:val="0"/>
              <w:marTop w:val="0"/>
              <w:marBottom w:val="0"/>
              <w:divBdr>
                <w:top w:val="none" w:sz="0" w:space="0" w:color="auto"/>
                <w:left w:val="none" w:sz="0" w:space="0" w:color="auto"/>
                <w:bottom w:val="none" w:sz="0" w:space="0" w:color="auto"/>
                <w:right w:val="none" w:sz="0" w:space="0" w:color="auto"/>
              </w:divBdr>
            </w:div>
            <w:div w:id="1476797404">
              <w:marLeft w:val="0"/>
              <w:marRight w:val="0"/>
              <w:marTop w:val="0"/>
              <w:marBottom w:val="0"/>
              <w:divBdr>
                <w:top w:val="none" w:sz="0" w:space="0" w:color="auto"/>
                <w:left w:val="none" w:sz="0" w:space="0" w:color="auto"/>
                <w:bottom w:val="none" w:sz="0" w:space="0" w:color="auto"/>
                <w:right w:val="none" w:sz="0" w:space="0" w:color="auto"/>
              </w:divBdr>
            </w:div>
            <w:div w:id="1206334876">
              <w:marLeft w:val="0"/>
              <w:marRight w:val="0"/>
              <w:marTop w:val="0"/>
              <w:marBottom w:val="0"/>
              <w:divBdr>
                <w:top w:val="none" w:sz="0" w:space="0" w:color="auto"/>
                <w:left w:val="none" w:sz="0" w:space="0" w:color="auto"/>
                <w:bottom w:val="none" w:sz="0" w:space="0" w:color="auto"/>
                <w:right w:val="none" w:sz="0" w:space="0" w:color="auto"/>
              </w:divBdr>
            </w:div>
            <w:div w:id="798062426">
              <w:marLeft w:val="0"/>
              <w:marRight w:val="0"/>
              <w:marTop w:val="0"/>
              <w:marBottom w:val="0"/>
              <w:divBdr>
                <w:top w:val="none" w:sz="0" w:space="0" w:color="auto"/>
                <w:left w:val="none" w:sz="0" w:space="0" w:color="auto"/>
                <w:bottom w:val="none" w:sz="0" w:space="0" w:color="auto"/>
                <w:right w:val="none" w:sz="0" w:space="0" w:color="auto"/>
              </w:divBdr>
            </w:div>
            <w:div w:id="1617954480">
              <w:marLeft w:val="0"/>
              <w:marRight w:val="0"/>
              <w:marTop w:val="0"/>
              <w:marBottom w:val="0"/>
              <w:divBdr>
                <w:top w:val="none" w:sz="0" w:space="0" w:color="auto"/>
                <w:left w:val="none" w:sz="0" w:space="0" w:color="auto"/>
                <w:bottom w:val="none" w:sz="0" w:space="0" w:color="auto"/>
                <w:right w:val="none" w:sz="0" w:space="0" w:color="auto"/>
              </w:divBdr>
            </w:div>
            <w:div w:id="679553489">
              <w:marLeft w:val="0"/>
              <w:marRight w:val="0"/>
              <w:marTop w:val="0"/>
              <w:marBottom w:val="0"/>
              <w:divBdr>
                <w:top w:val="none" w:sz="0" w:space="0" w:color="auto"/>
                <w:left w:val="none" w:sz="0" w:space="0" w:color="auto"/>
                <w:bottom w:val="none" w:sz="0" w:space="0" w:color="auto"/>
                <w:right w:val="none" w:sz="0" w:space="0" w:color="auto"/>
              </w:divBdr>
            </w:div>
            <w:div w:id="1063914254">
              <w:marLeft w:val="0"/>
              <w:marRight w:val="0"/>
              <w:marTop w:val="0"/>
              <w:marBottom w:val="0"/>
              <w:divBdr>
                <w:top w:val="none" w:sz="0" w:space="0" w:color="auto"/>
                <w:left w:val="none" w:sz="0" w:space="0" w:color="auto"/>
                <w:bottom w:val="none" w:sz="0" w:space="0" w:color="auto"/>
                <w:right w:val="none" w:sz="0" w:space="0" w:color="auto"/>
              </w:divBdr>
            </w:div>
            <w:div w:id="539821906">
              <w:marLeft w:val="0"/>
              <w:marRight w:val="0"/>
              <w:marTop w:val="0"/>
              <w:marBottom w:val="0"/>
              <w:divBdr>
                <w:top w:val="none" w:sz="0" w:space="0" w:color="auto"/>
                <w:left w:val="none" w:sz="0" w:space="0" w:color="auto"/>
                <w:bottom w:val="none" w:sz="0" w:space="0" w:color="auto"/>
                <w:right w:val="none" w:sz="0" w:space="0" w:color="auto"/>
              </w:divBdr>
            </w:div>
            <w:div w:id="1614247709">
              <w:marLeft w:val="0"/>
              <w:marRight w:val="0"/>
              <w:marTop w:val="0"/>
              <w:marBottom w:val="0"/>
              <w:divBdr>
                <w:top w:val="none" w:sz="0" w:space="0" w:color="auto"/>
                <w:left w:val="none" w:sz="0" w:space="0" w:color="auto"/>
                <w:bottom w:val="none" w:sz="0" w:space="0" w:color="auto"/>
                <w:right w:val="none" w:sz="0" w:space="0" w:color="auto"/>
              </w:divBdr>
            </w:div>
            <w:div w:id="894850301">
              <w:marLeft w:val="0"/>
              <w:marRight w:val="0"/>
              <w:marTop w:val="0"/>
              <w:marBottom w:val="0"/>
              <w:divBdr>
                <w:top w:val="none" w:sz="0" w:space="0" w:color="auto"/>
                <w:left w:val="none" w:sz="0" w:space="0" w:color="auto"/>
                <w:bottom w:val="none" w:sz="0" w:space="0" w:color="auto"/>
                <w:right w:val="none" w:sz="0" w:space="0" w:color="auto"/>
              </w:divBdr>
            </w:div>
            <w:div w:id="306008953">
              <w:marLeft w:val="0"/>
              <w:marRight w:val="0"/>
              <w:marTop w:val="0"/>
              <w:marBottom w:val="0"/>
              <w:divBdr>
                <w:top w:val="none" w:sz="0" w:space="0" w:color="auto"/>
                <w:left w:val="none" w:sz="0" w:space="0" w:color="auto"/>
                <w:bottom w:val="none" w:sz="0" w:space="0" w:color="auto"/>
                <w:right w:val="none" w:sz="0" w:space="0" w:color="auto"/>
              </w:divBdr>
            </w:div>
            <w:div w:id="1540967730">
              <w:marLeft w:val="0"/>
              <w:marRight w:val="0"/>
              <w:marTop w:val="0"/>
              <w:marBottom w:val="0"/>
              <w:divBdr>
                <w:top w:val="none" w:sz="0" w:space="0" w:color="auto"/>
                <w:left w:val="none" w:sz="0" w:space="0" w:color="auto"/>
                <w:bottom w:val="none" w:sz="0" w:space="0" w:color="auto"/>
                <w:right w:val="none" w:sz="0" w:space="0" w:color="auto"/>
              </w:divBdr>
            </w:div>
            <w:div w:id="613366840">
              <w:marLeft w:val="0"/>
              <w:marRight w:val="0"/>
              <w:marTop w:val="0"/>
              <w:marBottom w:val="0"/>
              <w:divBdr>
                <w:top w:val="none" w:sz="0" w:space="0" w:color="auto"/>
                <w:left w:val="none" w:sz="0" w:space="0" w:color="auto"/>
                <w:bottom w:val="none" w:sz="0" w:space="0" w:color="auto"/>
                <w:right w:val="none" w:sz="0" w:space="0" w:color="auto"/>
              </w:divBdr>
            </w:div>
            <w:div w:id="1463888464">
              <w:marLeft w:val="0"/>
              <w:marRight w:val="0"/>
              <w:marTop w:val="0"/>
              <w:marBottom w:val="0"/>
              <w:divBdr>
                <w:top w:val="none" w:sz="0" w:space="0" w:color="auto"/>
                <w:left w:val="none" w:sz="0" w:space="0" w:color="auto"/>
                <w:bottom w:val="none" w:sz="0" w:space="0" w:color="auto"/>
                <w:right w:val="none" w:sz="0" w:space="0" w:color="auto"/>
              </w:divBdr>
            </w:div>
            <w:div w:id="1613123590">
              <w:marLeft w:val="0"/>
              <w:marRight w:val="0"/>
              <w:marTop w:val="0"/>
              <w:marBottom w:val="0"/>
              <w:divBdr>
                <w:top w:val="none" w:sz="0" w:space="0" w:color="auto"/>
                <w:left w:val="none" w:sz="0" w:space="0" w:color="auto"/>
                <w:bottom w:val="none" w:sz="0" w:space="0" w:color="auto"/>
                <w:right w:val="none" w:sz="0" w:space="0" w:color="auto"/>
              </w:divBdr>
            </w:div>
            <w:div w:id="445319714">
              <w:marLeft w:val="0"/>
              <w:marRight w:val="0"/>
              <w:marTop w:val="0"/>
              <w:marBottom w:val="0"/>
              <w:divBdr>
                <w:top w:val="none" w:sz="0" w:space="0" w:color="auto"/>
                <w:left w:val="none" w:sz="0" w:space="0" w:color="auto"/>
                <w:bottom w:val="none" w:sz="0" w:space="0" w:color="auto"/>
                <w:right w:val="none" w:sz="0" w:space="0" w:color="auto"/>
              </w:divBdr>
            </w:div>
            <w:div w:id="1200508915">
              <w:marLeft w:val="0"/>
              <w:marRight w:val="0"/>
              <w:marTop w:val="0"/>
              <w:marBottom w:val="0"/>
              <w:divBdr>
                <w:top w:val="none" w:sz="0" w:space="0" w:color="auto"/>
                <w:left w:val="none" w:sz="0" w:space="0" w:color="auto"/>
                <w:bottom w:val="none" w:sz="0" w:space="0" w:color="auto"/>
                <w:right w:val="none" w:sz="0" w:space="0" w:color="auto"/>
              </w:divBdr>
            </w:div>
            <w:div w:id="1007751676">
              <w:marLeft w:val="0"/>
              <w:marRight w:val="0"/>
              <w:marTop w:val="0"/>
              <w:marBottom w:val="0"/>
              <w:divBdr>
                <w:top w:val="none" w:sz="0" w:space="0" w:color="auto"/>
                <w:left w:val="none" w:sz="0" w:space="0" w:color="auto"/>
                <w:bottom w:val="none" w:sz="0" w:space="0" w:color="auto"/>
                <w:right w:val="none" w:sz="0" w:space="0" w:color="auto"/>
              </w:divBdr>
            </w:div>
            <w:div w:id="2069524786">
              <w:marLeft w:val="0"/>
              <w:marRight w:val="0"/>
              <w:marTop w:val="0"/>
              <w:marBottom w:val="0"/>
              <w:divBdr>
                <w:top w:val="none" w:sz="0" w:space="0" w:color="auto"/>
                <w:left w:val="none" w:sz="0" w:space="0" w:color="auto"/>
                <w:bottom w:val="none" w:sz="0" w:space="0" w:color="auto"/>
                <w:right w:val="none" w:sz="0" w:space="0" w:color="auto"/>
              </w:divBdr>
            </w:div>
            <w:div w:id="636305286">
              <w:marLeft w:val="0"/>
              <w:marRight w:val="0"/>
              <w:marTop w:val="0"/>
              <w:marBottom w:val="0"/>
              <w:divBdr>
                <w:top w:val="none" w:sz="0" w:space="0" w:color="auto"/>
                <w:left w:val="none" w:sz="0" w:space="0" w:color="auto"/>
                <w:bottom w:val="none" w:sz="0" w:space="0" w:color="auto"/>
                <w:right w:val="none" w:sz="0" w:space="0" w:color="auto"/>
              </w:divBdr>
            </w:div>
            <w:div w:id="124660635">
              <w:marLeft w:val="0"/>
              <w:marRight w:val="0"/>
              <w:marTop w:val="0"/>
              <w:marBottom w:val="0"/>
              <w:divBdr>
                <w:top w:val="none" w:sz="0" w:space="0" w:color="auto"/>
                <w:left w:val="none" w:sz="0" w:space="0" w:color="auto"/>
                <w:bottom w:val="none" w:sz="0" w:space="0" w:color="auto"/>
                <w:right w:val="none" w:sz="0" w:space="0" w:color="auto"/>
              </w:divBdr>
            </w:div>
            <w:div w:id="2023387710">
              <w:marLeft w:val="0"/>
              <w:marRight w:val="0"/>
              <w:marTop w:val="0"/>
              <w:marBottom w:val="0"/>
              <w:divBdr>
                <w:top w:val="none" w:sz="0" w:space="0" w:color="auto"/>
                <w:left w:val="none" w:sz="0" w:space="0" w:color="auto"/>
                <w:bottom w:val="none" w:sz="0" w:space="0" w:color="auto"/>
                <w:right w:val="none" w:sz="0" w:space="0" w:color="auto"/>
              </w:divBdr>
            </w:div>
            <w:div w:id="1728338818">
              <w:marLeft w:val="0"/>
              <w:marRight w:val="0"/>
              <w:marTop w:val="0"/>
              <w:marBottom w:val="0"/>
              <w:divBdr>
                <w:top w:val="none" w:sz="0" w:space="0" w:color="auto"/>
                <w:left w:val="none" w:sz="0" w:space="0" w:color="auto"/>
                <w:bottom w:val="none" w:sz="0" w:space="0" w:color="auto"/>
                <w:right w:val="none" w:sz="0" w:space="0" w:color="auto"/>
              </w:divBdr>
            </w:div>
            <w:div w:id="764152522">
              <w:marLeft w:val="0"/>
              <w:marRight w:val="0"/>
              <w:marTop w:val="0"/>
              <w:marBottom w:val="0"/>
              <w:divBdr>
                <w:top w:val="none" w:sz="0" w:space="0" w:color="auto"/>
                <w:left w:val="none" w:sz="0" w:space="0" w:color="auto"/>
                <w:bottom w:val="none" w:sz="0" w:space="0" w:color="auto"/>
                <w:right w:val="none" w:sz="0" w:space="0" w:color="auto"/>
              </w:divBdr>
            </w:div>
            <w:div w:id="1899628410">
              <w:marLeft w:val="0"/>
              <w:marRight w:val="0"/>
              <w:marTop w:val="0"/>
              <w:marBottom w:val="0"/>
              <w:divBdr>
                <w:top w:val="none" w:sz="0" w:space="0" w:color="auto"/>
                <w:left w:val="none" w:sz="0" w:space="0" w:color="auto"/>
                <w:bottom w:val="none" w:sz="0" w:space="0" w:color="auto"/>
                <w:right w:val="none" w:sz="0" w:space="0" w:color="auto"/>
              </w:divBdr>
            </w:div>
            <w:div w:id="1473060396">
              <w:marLeft w:val="0"/>
              <w:marRight w:val="0"/>
              <w:marTop w:val="0"/>
              <w:marBottom w:val="0"/>
              <w:divBdr>
                <w:top w:val="none" w:sz="0" w:space="0" w:color="auto"/>
                <w:left w:val="none" w:sz="0" w:space="0" w:color="auto"/>
                <w:bottom w:val="none" w:sz="0" w:space="0" w:color="auto"/>
                <w:right w:val="none" w:sz="0" w:space="0" w:color="auto"/>
              </w:divBdr>
            </w:div>
            <w:div w:id="272054798">
              <w:marLeft w:val="0"/>
              <w:marRight w:val="0"/>
              <w:marTop w:val="0"/>
              <w:marBottom w:val="0"/>
              <w:divBdr>
                <w:top w:val="none" w:sz="0" w:space="0" w:color="auto"/>
                <w:left w:val="none" w:sz="0" w:space="0" w:color="auto"/>
                <w:bottom w:val="none" w:sz="0" w:space="0" w:color="auto"/>
                <w:right w:val="none" w:sz="0" w:space="0" w:color="auto"/>
              </w:divBdr>
            </w:div>
            <w:div w:id="1430464940">
              <w:marLeft w:val="0"/>
              <w:marRight w:val="0"/>
              <w:marTop w:val="0"/>
              <w:marBottom w:val="0"/>
              <w:divBdr>
                <w:top w:val="none" w:sz="0" w:space="0" w:color="auto"/>
                <w:left w:val="none" w:sz="0" w:space="0" w:color="auto"/>
                <w:bottom w:val="none" w:sz="0" w:space="0" w:color="auto"/>
                <w:right w:val="none" w:sz="0" w:space="0" w:color="auto"/>
              </w:divBdr>
            </w:div>
            <w:div w:id="1165126541">
              <w:marLeft w:val="0"/>
              <w:marRight w:val="0"/>
              <w:marTop w:val="0"/>
              <w:marBottom w:val="0"/>
              <w:divBdr>
                <w:top w:val="none" w:sz="0" w:space="0" w:color="auto"/>
                <w:left w:val="none" w:sz="0" w:space="0" w:color="auto"/>
                <w:bottom w:val="none" w:sz="0" w:space="0" w:color="auto"/>
                <w:right w:val="none" w:sz="0" w:space="0" w:color="auto"/>
              </w:divBdr>
            </w:div>
            <w:div w:id="471756604">
              <w:marLeft w:val="0"/>
              <w:marRight w:val="0"/>
              <w:marTop w:val="0"/>
              <w:marBottom w:val="0"/>
              <w:divBdr>
                <w:top w:val="none" w:sz="0" w:space="0" w:color="auto"/>
                <w:left w:val="none" w:sz="0" w:space="0" w:color="auto"/>
                <w:bottom w:val="none" w:sz="0" w:space="0" w:color="auto"/>
                <w:right w:val="none" w:sz="0" w:space="0" w:color="auto"/>
              </w:divBdr>
            </w:div>
            <w:div w:id="2092895179">
              <w:marLeft w:val="0"/>
              <w:marRight w:val="0"/>
              <w:marTop w:val="0"/>
              <w:marBottom w:val="0"/>
              <w:divBdr>
                <w:top w:val="none" w:sz="0" w:space="0" w:color="auto"/>
                <w:left w:val="none" w:sz="0" w:space="0" w:color="auto"/>
                <w:bottom w:val="none" w:sz="0" w:space="0" w:color="auto"/>
                <w:right w:val="none" w:sz="0" w:space="0" w:color="auto"/>
              </w:divBdr>
            </w:div>
            <w:div w:id="1898318240">
              <w:marLeft w:val="0"/>
              <w:marRight w:val="0"/>
              <w:marTop w:val="0"/>
              <w:marBottom w:val="0"/>
              <w:divBdr>
                <w:top w:val="none" w:sz="0" w:space="0" w:color="auto"/>
                <w:left w:val="none" w:sz="0" w:space="0" w:color="auto"/>
                <w:bottom w:val="none" w:sz="0" w:space="0" w:color="auto"/>
                <w:right w:val="none" w:sz="0" w:space="0" w:color="auto"/>
              </w:divBdr>
            </w:div>
            <w:div w:id="1078408885">
              <w:marLeft w:val="0"/>
              <w:marRight w:val="0"/>
              <w:marTop w:val="0"/>
              <w:marBottom w:val="0"/>
              <w:divBdr>
                <w:top w:val="none" w:sz="0" w:space="0" w:color="auto"/>
                <w:left w:val="none" w:sz="0" w:space="0" w:color="auto"/>
                <w:bottom w:val="none" w:sz="0" w:space="0" w:color="auto"/>
                <w:right w:val="none" w:sz="0" w:space="0" w:color="auto"/>
              </w:divBdr>
            </w:div>
            <w:div w:id="1134980706">
              <w:marLeft w:val="0"/>
              <w:marRight w:val="0"/>
              <w:marTop w:val="0"/>
              <w:marBottom w:val="0"/>
              <w:divBdr>
                <w:top w:val="none" w:sz="0" w:space="0" w:color="auto"/>
                <w:left w:val="none" w:sz="0" w:space="0" w:color="auto"/>
                <w:bottom w:val="none" w:sz="0" w:space="0" w:color="auto"/>
                <w:right w:val="none" w:sz="0" w:space="0" w:color="auto"/>
              </w:divBdr>
            </w:div>
            <w:div w:id="1144197817">
              <w:marLeft w:val="0"/>
              <w:marRight w:val="0"/>
              <w:marTop w:val="0"/>
              <w:marBottom w:val="0"/>
              <w:divBdr>
                <w:top w:val="none" w:sz="0" w:space="0" w:color="auto"/>
                <w:left w:val="none" w:sz="0" w:space="0" w:color="auto"/>
                <w:bottom w:val="none" w:sz="0" w:space="0" w:color="auto"/>
                <w:right w:val="none" w:sz="0" w:space="0" w:color="auto"/>
              </w:divBdr>
            </w:div>
            <w:div w:id="1264844957">
              <w:marLeft w:val="0"/>
              <w:marRight w:val="0"/>
              <w:marTop w:val="0"/>
              <w:marBottom w:val="0"/>
              <w:divBdr>
                <w:top w:val="none" w:sz="0" w:space="0" w:color="auto"/>
                <w:left w:val="none" w:sz="0" w:space="0" w:color="auto"/>
                <w:bottom w:val="none" w:sz="0" w:space="0" w:color="auto"/>
                <w:right w:val="none" w:sz="0" w:space="0" w:color="auto"/>
              </w:divBdr>
            </w:div>
            <w:div w:id="504326663">
              <w:marLeft w:val="0"/>
              <w:marRight w:val="0"/>
              <w:marTop w:val="0"/>
              <w:marBottom w:val="0"/>
              <w:divBdr>
                <w:top w:val="none" w:sz="0" w:space="0" w:color="auto"/>
                <w:left w:val="none" w:sz="0" w:space="0" w:color="auto"/>
                <w:bottom w:val="none" w:sz="0" w:space="0" w:color="auto"/>
                <w:right w:val="none" w:sz="0" w:space="0" w:color="auto"/>
              </w:divBdr>
            </w:div>
            <w:div w:id="1097214115">
              <w:marLeft w:val="0"/>
              <w:marRight w:val="0"/>
              <w:marTop w:val="0"/>
              <w:marBottom w:val="0"/>
              <w:divBdr>
                <w:top w:val="none" w:sz="0" w:space="0" w:color="auto"/>
                <w:left w:val="none" w:sz="0" w:space="0" w:color="auto"/>
                <w:bottom w:val="none" w:sz="0" w:space="0" w:color="auto"/>
                <w:right w:val="none" w:sz="0" w:space="0" w:color="auto"/>
              </w:divBdr>
            </w:div>
            <w:div w:id="1321495597">
              <w:marLeft w:val="0"/>
              <w:marRight w:val="0"/>
              <w:marTop w:val="0"/>
              <w:marBottom w:val="0"/>
              <w:divBdr>
                <w:top w:val="none" w:sz="0" w:space="0" w:color="auto"/>
                <w:left w:val="none" w:sz="0" w:space="0" w:color="auto"/>
                <w:bottom w:val="none" w:sz="0" w:space="0" w:color="auto"/>
                <w:right w:val="none" w:sz="0" w:space="0" w:color="auto"/>
              </w:divBdr>
            </w:div>
            <w:div w:id="534971182">
              <w:marLeft w:val="0"/>
              <w:marRight w:val="0"/>
              <w:marTop w:val="0"/>
              <w:marBottom w:val="0"/>
              <w:divBdr>
                <w:top w:val="none" w:sz="0" w:space="0" w:color="auto"/>
                <w:left w:val="none" w:sz="0" w:space="0" w:color="auto"/>
                <w:bottom w:val="none" w:sz="0" w:space="0" w:color="auto"/>
                <w:right w:val="none" w:sz="0" w:space="0" w:color="auto"/>
              </w:divBdr>
            </w:div>
            <w:div w:id="1947688324">
              <w:marLeft w:val="0"/>
              <w:marRight w:val="0"/>
              <w:marTop w:val="0"/>
              <w:marBottom w:val="0"/>
              <w:divBdr>
                <w:top w:val="none" w:sz="0" w:space="0" w:color="auto"/>
                <w:left w:val="none" w:sz="0" w:space="0" w:color="auto"/>
                <w:bottom w:val="none" w:sz="0" w:space="0" w:color="auto"/>
                <w:right w:val="none" w:sz="0" w:space="0" w:color="auto"/>
              </w:divBdr>
            </w:div>
            <w:div w:id="698235822">
              <w:marLeft w:val="0"/>
              <w:marRight w:val="0"/>
              <w:marTop w:val="0"/>
              <w:marBottom w:val="0"/>
              <w:divBdr>
                <w:top w:val="none" w:sz="0" w:space="0" w:color="auto"/>
                <w:left w:val="none" w:sz="0" w:space="0" w:color="auto"/>
                <w:bottom w:val="none" w:sz="0" w:space="0" w:color="auto"/>
                <w:right w:val="none" w:sz="0" w:space="0" w:color="auto"/>
              </w:divBdr>
            </w:div>
            <w:div w:id="687679041">
              <w:marLeft w:val="0"/>
              <w:marRight w:val="0"/>
              <w:marTop w:val="0"/>
              <w:marBottom w:val="0"/>
              <w:divBdr>
                <w:top w:val="none" w:sz="0" w:space="0" w:color="auto"/>
                <w:left w:val="none" w:sz="0" w:space="0" w:color="auto"/>
                <w:bottom w:val="none" w:sz="0" w:space="0" w:color="auto"/>
                <w:right w:val="none" w:sz="0" w:space="0" w:color="auto"/>
              </w:divBdr>
            </w:div>
            <w:div w:id="350689404">
              <w:marLeft w:val="0"/>
              <w:marRight w:val="0"/>
              <w:marTop w:val="0"/>
              <w:marBottom w:val="0"/>
              <w:divBdr>
                <w:top w:val="none" w:sz="0" w:space="0" w:color="auto"/>
                <w:left w:val="none" w:sz="0" w:space="0" w:color="auto"/>
                <w:bottom w:val="none" w:sz="0" w:space="0" w:color="auto"/>
                <w:right w:val="none" w:sz="0" w:space="0" w:color="auto"/>
              </w:divBdr>
            </w:div>
            <w:div w:id="1569877346">
              <w:marLeft w:val="0"/>
              <w:marRight w:val="0"/>
              <w:marTop w:val="0"/>
              <w:marBottom w:val="0"/>
              <w:divBdr>
                <w:top w:val="none" w:sz="0" w:space="0" w:color="auto"/>
                <w:left w:val="none" w:sz="0" w:space="0" w:color="auto"/>
                <w:bottom w:val="none" w:sz="0" w:space="0" w:color="auto"/>
                <w:right w:val="none" w:sz="0" w:space="0" w:color="auto"/>
              </w:divBdr>
            </w:div>
            <w:div w:id="1901860619">
              <w:marLeft w:val="0"/>
              <w:marRight w:val="0"/>
              <w:marTop w:val="0"/>
              <w:marBottom w:val="0"/>
              <w:divBdr>
                <w:top w:val="none" w:sz="0" w:space="0" w:color="auto"/>
                <w:left w:val="none" w:sz="0" w:space="0" w:color="auto"/>
                <w:bottom w:val="none" w:sz="0" w:space="0" w:color="auto"/>
                <w:right w:val="none" w:sz="0" w:space="0" w:color="auto"/>
              </w:divBdr>
            </w:div>
            <w:div w:id="570432090">
              <w:marLeft w:val="0"/>
              <w:marRight w:val="0"/>
              <w:marTop w:val="0"/>
              <w:marBottom w:val="0"/>
              <w:divBdr>
                <w:top w:val="none" w:sz="0" w:space="0" w:color="auto"/>
                <w:left w:val="none" w:sz="0" w:space="0" w:color="auto"/>
                <w:bottom w:val="none" w:sz="0" w:space="0" w:color="auto"/>
                <w:right w:val="none" w:sz="0" w:space="0" w:color="auto"/>
              </w:divBdr>
            </w:div>
            <w:div w:id="1839735590">
              <w:marLeft w:val="0"/>
              <w:marRight w:val="0"/>
              <w:marTop w:val="0"/>
              <w:marBottom w:val="0"/>
              <w:divBdr>
                <w:top w:val="none" w:sz="0" w:space="0" w:color="auto"/>
                <w:left w:val="none" w:sz="0" w:space="0" w:color="auto"/>
                <w:bottom w:val="none" w:sz="0" w:space="0" w:color="auto"/>
                <w:right w:val="none" w:sz="0" w:space="0" w:color="auto"/>
              </w:divBdr>
            </w:div>
            <w:div w:id="2065907038">
              <w:marLeft w:val="0"/>
              <w:marRight w:val="0"/>
              <w:marTop w:val="0"/>
              <w:marBottom w:val="0"/>
              <w:divBdr>
                <w:top w:val="none" w:sz="0" w:space="0" w:color="auto"/>
                <w:left w:val="none" w:sz="0" w:space="0" w:color="auto"/>
                <w:bottom w:val="none" w:sz="0" w:space="0" w:color="auto"/>
                <w:right w:val="none" w:sz="0" w:space="0" w:color="auto"/>
              </w:divBdr>
            </w:div>
            <w:div w:id="1460343005">
              <w:marLeft w:val="0"/>
              <w:marRight w:val="0"/>
              <w:marTop w:val="0"/>
              <w:marBottom w:val="0"/>
              <w:divBdr>
                <w:top w:val="none" w:sz="0" w:space="0" w:color="auto"/>
                <w:left w:val="none" w:sz="0" w:space="0" w:color="auto"/>
                <w:bottom w:val="none" w:sz="0" w:space="0" w:color="auto"/>
                <w:right w:val="none" w:sz="0" w:space="0" w:color="auto"/>
              </w:divBdr>
            </w:div>
            <w:div w:id="54203940">
              <w:marLeft w:val="0"/>
              <w:marRight w:val="0"/>
              <w:marTop w:val="0"/>
              <w:marBottom w:val="0"/>
              <w:divBdr>
                <w:top w:val="none" w:sz="0" w:space="0" w:color="auto"/>
                <w:left w:val="none" w:sz="0" w:space="0" w:color="auto"/>
                <w:bottom w:val="none" w:sz="0" w:space="0" w:color="auto"/>
                <w:right w:val="none" w:sz="0" w:space="0" w:color="auto"/>
              </w:divBdr>
            </w:div>
            <w:div w:id="1809785303">
              <w:marLeft w:val="0"/>
              <w:marRight w:val="0"/>
              <w:marTop w:val="0"/>
              <w:marBottom w:val="0"/>
              <w:divBdr>
                <w:top w:val="none" w:sz="0" w:space="0" w:color="auto"/>
                <w:left w:val="none" w:sz="0" w:space="0" w:color="auto"/>
                <w:bottom w:val="none" w:sz="0" w:space="0" w:color="auto"/>
                <w:right w:val="none" w:sz="0" w:space="0" w:color="auto"/>
              </w:divBdr>
            </w:div>
            <w:div w:id="1197040301">
              <w:marLeft w:val="0"/>
              <w:marRight w:val="0"/>
              <w:marTop w:val="0"/>
              <w:marBottom w:val="0"/>
              <w:divBdr>
                <w:top w:val="none" w:sz="0" w:space="0" w:color="auto"/>
                <w:left w:val="none" w:sz="0" w:space="0" w:color="auto"/>
                <w:bottom w:val="none" w:sz="0" w:space="0" w:color="auto"/>
                <w:right w:val="none" w:sz="0" w:space="0" w:color="auto"/>
              </w:divBdr>
            </w:div>
            <w:div w:id="735668579">
              <w:marLeft w:val="0"/>
              <w:marRight w:val="0"/>
              <w:marTop w:val="0"/>
              <w:marBottom w:val="0"/>
              <w:divBdr>
                <w:top w:val="none" w:sz="0" w:space="0" w:color="auto"/>
                <w:left w:val="none" w:sz="0" w:space="0" w:color="auto"/>
                <w:bottom w:val="none" w:sz="0" w:space="0" w:color="auto"/>
                <w:right w:val="none" w:sz="0" w:space="0" w:color="auto"/>
              </w:divBdr>
            </w:div>
            <w:div w:id="749349446">
              <w:marLeft w:val="0"/>
              <w:marRight w:val="0"/>
              <w:marTop w:val="0"/>
              <w:marBottom w:val="0"/>
              <w:divBdr>
                <w:top w:val="none" w:sz="0" w:space="0" w:color="auto"/>
                <w:left w:val="none" w:sz="0" w:space="0" w:color="auto"/>
                <w:bottom w:val="none" w:sz="0" w:space="0" w:color="auto"/>
                <w:right w:val="none" w:sz="0" w:space="0" w:color="auto"/>
              </w:divBdr>
            </w:div>
            <w:div w:id="1451244899">
              <w:marLeft w:val="0"/>
              <w:marRight w:val="0"/>
              <w:marTop w:val="0"/>
              <w:marBottom w:val="0"/>
              <w:divBdr>
                <w:top w:val="none" w:sz="0" w:space="0" w:color="auto"/>
                <w:left w:val="none" w:sz="0" w:space="0" w:color="auto"/>
                <w:bottom w:val="none" w:sz="0" w:space="0" w:color="auto"/>
                <w:right w:val="none" w:sz="0" w:space="0" w:color="auto"/>
              </w:divBdr>
            </w:div>
            <w:div w:id="101808730">
              <w:marLeft w:val="0"/>
              <w:marRight w:val="0"/>
              <w:marTop w:val="0"/>
              <w:marBottom w:val="0"/>
              <w:divBdr>
                <w:top w:val="none" w:sz="0" w:space="0" w:color="auto"/>
                <w:left w:val="none" w:sz="0" w:space="0" w:color="auto"/>
                <w:bottom w:val="none" w:sz="0" w:space="0" w:color="auto"/>
                <w:right w:val="none" w:sz="0" w:space="0" w:color="auto"/>
              </w:divBdr>
            </w:div>
            <w:div w:id="174073364">
              <w:marLeft w:val="0"/>
              <w:marRight w:val="0"/>
              <w:marTop w:val="0"/>
              <w:marBottom w:val="0"/>
              <w:divBdr>
                <w:top w:val="none" w:sz="0" w:space="0" w:color="auto"/>
                <w:left w:val="none" w:sz="0" w:space="0" w:color="auto"/>
                <w:bottom w:val="none" w:sz="0" w:space="0" w:color="auto"/>
                <w:right w:val="none" w:sz="0" w:space="0" w:color="auto"/>
              </w:divBdr>
            </w:div>
            <w:div w:id="1812792166">
              <w:marLeft w:val="0"/>
              <w:marRight w:val="0"/>
              <w:marTop w:val="0"/>
              <w:marBottom w:val="0"/>
              <w:divBdr>
                <w:top w:val="none" w:sz="0" w:space="0" w:color="auto"/>
                <w:left w:val="none" w:sz="0" w:space="0" w:color="auto"/>
                <w:bottom w:val="none" w:sz="0" w:space="0" w:color="auto"/>
                <w:right w:val="none" w:sz="0" w:space="0" w:color="auto"/>
              </w:divBdr>
            </w:div>
            <w:div w:id="1482119141">
              <w:marLeft w:val="0"/>
              <w:marRight w:val="0"/>
              <w:marTop w:val="0"/>
              <w:marBottom w:val="0"/>
              <w:divBdr>
                <w:top w:val="none" w:sz="0" w:space="0" w:color="auto"/>
                <w:left w:val="none" w:sz="0" w:space="0" w:color="auto"/>
                <w:bottom w:val="none" w:sz="0" w:space="0" w:color="auto"/>
                <w:right w:val="none" w:sz="0" w:space="0" w:color="auto"/>
              </w:divBdr>
            </w:div>
            <w:div w:id="1575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1336">
      <w:bodyDiv w:val="1"/>
      <w:marLeft w:val="0"/>
      <w:marRight w:val="0"/>
      <w:marTop w:val="0"/>
      <w:marBottom w:val="0"/>
      <w:divBdr>
        <w:top w:val="none" w:sz="0" w:space="0" w:color="auto"/>
        <w:left w:val="none" w:sz="0" w:space="0" w:color="auto"/>
        <w:bottom w:val="none" w:sz="0" w:space="0" w:color="auto"/>
        <w:right w:val="none" w:sz="0" w:space="0" w:color="auto"/>
      </w:divBdr>
      <w:divsChild>
        <w:div w:id="1720737407">
          <w:marLeft w:val="0"/>
          <w:marRight w:val="0"/>
          <w:marTop w:val="0"/>
          <w:marBottom w:val="0"/>
          <w:divBdr>
            <w:top w:val="none" w:sz="0" w:space="0" w:color="auto"/>
            <w:left w:val="none" w:sz="0" w:space="0" w:color="auto"/>
            <w:bottom w:val="none" w:sz="0" w:space="0" w:color="auto"/>
            <w:right w:val="none" w:sz="0" w:space="0" w:color="auto"/>
          </w:divBdr>
        </w:div>
      </w:divsChild>
    </w:div>
    <w:div w:id="1734811604">
      <w:bodyDiv w:val="1"/>
      <w:marLeft w:val="0"/>
      <w:marRight w:val="0"/>
      <w:marTop w:val="0"/>
      <w:marBottom w:val="0"/>
      <w:divBdr>
        <w:top w:val="none" w:sz="0" w:space="0" w:color="auto"/>
        <w:left w:val="none" w:sz="0" w:space="0" w:color="auto"/>
        <w:bottom w:val="none" w:sz="0" w:space="0" w:color="auto"/>
        <w:right w:val="none" w:sz="0" w:space="0" w:color="auto"/>
      </w:divBdr>
      <w:divsChild>
        <w:div w:id="1619676979">
          <w:marLeft w:val="0"/>
          <w:marRight w:val="0"/>
          <w:marTop w:val="0"/>
          <w:marBottom w:val="0"/>
          <w:divBdr>
            <w:top w:val="none" w:sz="0" w:space="0" w:color="auto"/>
            <w:left w:val="none" w:sz="0" w:space="0" w:color="auto"/>
            <w:bottom w:val="none" w:sz="0" w:space="0" w:color="auto"/>
            <w:right w:val="none" w:sz="0" w:space="0" w:color="auto"/>
          </w:divBdr>
        </w:div>
      </w:divsChild>
    </w:div>
    <w:div w:id="1961836209">
      <w:bodyDiv w:val="1"/>
      <w:marLeft w:val="0"/>
      <w:marRight w:val="0"/>
      <w:marTop w:val="0"/>
      <w:marBottom w:val="0"/>
      <w:divBdr>
        <w:top w:val="none" w:sz="0" w:space="0" w:color="auto"/>
        <w:left w:val="none" w:sz="0" w:space="0" w:color="auto"/>
        <w:bottom w:val="none" w:sz="0" w:space="0" w:color="auto"/>
        <w:right w:val="none" w:sz="0" w:space="0" w:color="auto"/>
      </w:divBdr>
    </w:div>
    <w:div w:id="2080593934">
      <w:bodyDiv w:val="1"/>
      <w:marLeft w:val="0"/>
      <w:marRight w:val="0"/>
      <w:marTop w:val="0"/>
      <w:marBottom w:val="0"/>
      <w:divBdr>
        <w:top w:val="none" w:sz="0" w:space="0" w:color="auto"/>
        <w:left w:val="none" w:sz="0" w:space="0" w:color="auto"/>
        <w:bottom w:val="none" w:sz="0" w:space="0" w:color="auto"/>
        <w:right w:val="none" w:sz="0" w:space="0" w:color="auto"/>
      </w:divBdr>
      <w:divsChild>
        <w:div w:id="83561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5339-F98E-49F2-B9FD-E28CFF70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9751</Words>
  <Characters>5559</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Diāna Ose</cp:lastModifiedBy>
  <cp:revision>14</cp:revision>
  <cp:lastPrinted>2021-03-04T08:09:00Z</cp:lastPrinted>
  <dcterms:created xsi:type="dcterms:W3CDTF">2022-06-06T08:54:00Z</dcterms:created>
  <dcterms:modified xsi:type="dcterms:W3CDTF">2022-06-16T11:11:00Z</dcterms:modified>
</cp:coreProperties>
</file>